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E0" w:rsidRDefault="00F06CE0" w:rsidP="005F0794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A05715">
        <w:rPr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6" o:title=""/>
          </v:shape>
          <o:OLEObject Type="Embed" ProgID="Word.Picture.8" ShapeID="_x0000_i1025" DrawAspect="Content" ObjectID="_1632208346" r:id="rId7"/>
        </w:object>
      </w:r>
    </w:p>
    <w:p w:rsidR="00F06CE0" w:rsidRPr="00A05715" w:rsidRDefault="00F06CE0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F06CE0" w:rsidRDefault="00F06CE0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F06CE0" w:rsidRDefault="00F06CE0" w:rsidP="005F0794">
      <w:pPr>
        <w:pStyle w:val="5"/>
        <w:rPr>
          <w:b/>
          <w:bCs/>
          <w:sz w:val="28"/>
          <w:szCs w:val="28"/>
          <w:lang w:val="uk-UA"/>
        </w:rPr>
      </w:pPr>
    </w:p>
    <w:p w:rsidR="00F06CE0" w:rsidRPr="00985247" w:rsidRDefault="00F06CE0" w:rsidP="005F0794">
      <w:pPr>
        <w:pStyle w:val="5"/>
        <w:rPr>
          <w:b/>
          <w:bCs/>
          <w:sz w:val="36"/>
          <w:szCs w:val="36"/>
          <w:lang w:val="uk-UA"/>
        </w:rPr>
      </w:pPr>
      <w:r w:rsidRPr="00985247">
        <w:rPr>
          <w:b/>
          <w:bCs/>
          <w:sz w:val="36"/>
          <w:szCs w:val="36"/>
          <w:lang w:val="uk-UA"/>
        </w:rPr>
        <w:t>РОЗПОРЯДЖЕННЯ</w:t>
      </w:r>
    </w:p>
    <w:p w:rsidR="00F06CE0" w:rsidRPr="00985247" w:rsidRDefault="00F06CE0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85247"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F06CE0" w:rsidRDefault="00F06CE0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06CE0" w:rsidRDefault="00F06CE0" w:rsidP="005F0794">
      <w:pPr>
        <w:rPr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>08 жовтня 2019 р.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4C57B2">
        <w:rPr>
          <w:b/>
          <w:bCs/>
          <w:color w:val="000000"/>
        </w:rPr>
        <w:t xml:space="preserve">       </w:t>
      </w:r>
      <w:r w:rsidRPr="00985247">
        <w:rPr>
          <w:b/>
          <w:bCs/>
          <w:color w:val="000000"/>
          <w:lang w:val="uk-UA"/>
        </w:rPr>
        <w:t>смт Мілове</w:t>
      </w:r>
      <w:r w:rsidRPr="00985247">
        <w:rPr>
          <w:b/>
          <w:bCs/>
          <w:color w:val="000000"/>
          <w:lang w:val="uk-UA"/>
        </w:rPr>
        <w:tab/>
        <w:t xml:space="preserve">       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985247">
        <w:rPr>
          <w:b/>
          <w:bCs/>
          <w:color w:val="000000"/>
          <w:lang w:val="uk-UA"/>
        </w:rPr>
        <w:t xml:space="preserve">                    №</w:t>
      </w:r>
      <w:r>
        <w:rPr>
          <w:b/>
          <w:bCs/>
          <w:color w:val="000000"/>
          <w:lang w:val="uk-UA"/>
        </w:rPr>
        <w:t xml:space="preserve"> 472</w:t>
      </w:r>
    </w:p>
    <w:p w:rsidR="00F06CE0" w:rsidRPr="006B54A3" w:rsidRDefault="00F06CE0" w:rsidP="00B020D6">
      <w:pPr>
        <w:rPr>
          <w:sz w:val="27"/>
          <w:szCs w:val="27"/>
          <w:lang w:val="uk-UA"/>
        </w:rPr>
      </w:pPr>
    </w:p>
    <w:p w:rsidR="00F06CE0" w:rsidRPr="006B54A3" w:rsidRDefault="00F06CE0" w:rsidP="00B020D6">
      <w:pPr>
        <w:rPr>
          <w:sz w:val="27"/>
          <w:szCs w:val="27"/>
          <w:lang w:val="uk-UA"/>
        </w:rPr>
      </w:pPr>
    </w:p>
    <w:p w:rsidR="00F06CE0" w:rsidRPr="006B54A3" w:rsidRDefault="00F06CE0" w:rsidP="00B020D6">
      <w:pPr>
        <w:rPr>
          <w:sz w:val="27"/>
          <w:szCs w:val="27"/>
          <w:lang w:val="uk-UA"/>
        </w:rPr>
      </w:pPr>
    </w:p>
    <w:p w:rsidR="00F06CE0" w:rsidRDefault="00F06CE0" w:rsidP="00233867">
      <w:pPr>
        <w:jc w:val="center"/>
        <w:rPr>
          <w:sz w:val="28"/>
          <w:szCs w:val="28"/>
          <w:lang w:val="uk-UA"/>
        </w:rPr>
      </w:pPr>
      <w:r w:rsidRPr="009C439E">
        <w:rPr>
          <w:spacing w:val="-6"/>
          <w:sz w:val="28"/>
          <w:szCs w:val="28"/>
          <w:lang w:val="uk-UA"/>
        </w:rPr>
        <w:t xml:space="preserve">Про </w:t>
      </w:r>
      <w:r w:rsidRPr="009C439E">
        <w:rPr>
          <w:color w:val="000000"/>
          <w:sz w:val="28"/>
          <w:szCs w:val="28"/>
          <w:shd w:val="clear" w:color="auto" w:fill="FFFFFF"/>
          <w:lang w:val="uk-UA"/>
        </w:rPr>
        <w:t xml:space="preserve">визначення результатів виконання завдань </w:t>
      </w:r>
      <w:r>
        <w:rPr>
          <w:sz w:val="28"/>
          <w:szCs w:val="28"/>
          <w:lang w:val="uk-UA"/>
        </w:rPr>
        <w:t>державними службовцями</w:t>
      </w:r>
    </w:p>
    <w:p w:rsidR="00F06CE0" w:rsidRDefault="00F06CE0" w:rsidP="002338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права,</w:t>
      </w:r>
      <w:r>
        <w:rPr>
          <w:spacing w:val="-6"/>
          <w:sz w:val="28"/>
          <w:szCs w:val="28"/>
          <w:lang w:val="uk-UA"/>
        </w:rPr>
        <w:t xml:space="preserve">  </w:t>
      </w:r>
      <w:r w:rsidRPr="00300F3A">
        <w:rPr>
          <w:spacing w:val="-6"/>
          <w:sz w:val="28"/>
          <w:szCs w:val="28"/>
          <w:lang w:val="uk-UA"/>
        </w:rPr>
        <w:t>у 201</w:t>
      </w:r>
      <w:r>
        <w:rPr>
          <w:spacing w:val="-6"/>
          <w:sz w:val="28"/>
          <w:szCs w:val="28"/>
          <w:lang w:val="uk-UA"/>
        </w:rPr>
        <w:t>9</w:t>
      </w:r>
      <w:r w:rsidRPr="00300F3A">
        <w:rPr>
          <w:spacing w:val="-6"/>
          <w:sz w:val="28"/>
          <w:szCs w:val="28"/>
          <w:lang w:val="uk-UA"/>
        </w:rPr>
        <w:t xml:space="preserve"> році</w:t>
      </w:r>
    </w:p>
    <w:p w:rsidR="00F06CE0" w:rsidRPr="00DD3580" w:rsidRDefault="00F06CE0" w:rsidP="005F0794">
      <w:pPr>
        <w:jc w:val="both"/>
        <w:rPr>
          <w:sz w:val="28"/>
          <w:szCs w:val="28"/>
          <w:lang w:val="uk-UA"/>
        </w:rPr>
      </w:pPr>
    </w:p>
    <w:p w:rsidR="00F06CE0" w:rsidRPr="00DD3580" w:rsidRDefault="00F06CE0" w:rsidP="005F0794">
      <w:pPr>
        <w:jc w:val="both"/>
        <w:rPr>
          <w:sz w:val="28"/>
          <w:szCs w:val="28"/>
          <w:lang w:val="uk-UA"/>
        </w:rPr>
      </w:pPr>
    </w:p>
    <w:p w:rsidR="00F06CE0" w:rsidRPr="00A839B7" w:rsidRDefault="00F06CE0" w:rsidP="006B54A3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39B7">
        <w:rPr>
          <w:sz w:val="28"/>
          <w:szCs w:val="28"/>
        </w:rPr>
        <w:t>Відповідно до статті 44 Закону України «Про державну службу», Типового порядку проведення оцінювання результатів службової діяльності державних службовців, затвердженого постановою Кабінету Міністрів України від</w:t>
      </w:r>
      <w:r>
        <w:rPr>
          <w:sz w:val="28"/>
          <w:szCs w:val="28"/>
        </w:rPr>
        <w:t> </w:t>
      </w:r>
      <w:r w:rsidRPr="00A839B7">
        <w:rPr>
          <w:sz w:val="28"/>
          <w:szCs w:val="28"/>
        </w:rPr>
        <w:t>23</w:t>
      </w:r>
      <w:r>
        <w:rPr>
          <w:sz w:val="28"/>
          <w:szCs w:val="28"/>
        </w:rPr>
        <w:t> </w:t>
      </w:r>
      <w:r w:rsidRPr="00A839B7">
        <w:rPr>
          <w:sz w:val="28"/>
          <w:szCs w:val="28"/>
        </w:rPr>
        <w:t xml:space="preserve">серпня 2017 року № 640 </w:t>
      </w:r>
      <w:r w:rsidRPr="00F33DE1">
        <w:rPr>
          <w:rStyle w:val="rvts9"/>
          <w:color w:val="000000"/>
          <w:sz w:val="28"/>
          <w:szCs w:val="28"/>
          <w:shd w:val="clear" w:color="auto" w:fill="FFFFFF"/>
        </w:rPr>
        <w:t>(</w:t>
      </w:r>
      <w:r>
        <w:rPr>
          <w:rStyle w:val="rvts9"/>
          <w:color w:val="000000"/>
          <w:sz w:val="28"/>
          <w:szCs w:val="28"/>
          <w:shd w:val="clear" w:color="auto" w:fill="FFFFFF"/>
        </w:rPr>
        <w:t>із змінами</w:t>
      </w:r>
      <w:r w:rsidRPr="00F33DE1">
        <w:rPr>
          <w:rStyle w:val="rvts9"/>
          <w:sz w:val="28"/>
          <w:szCs w:val="28"/>
          <w:shd w:val="clear" w:color="auto" w:fill="FFFFFF"/>
        </w:rPr>
        <w:t>)</w:t>
      </w:r>
      <w:r w:rsidRPr="00A839B7">
        <w:rPr>
          <w:sz w:val="28"/>
          <w:szCs w:val="28"/>
        </w:rPr>
        <w:t xml:space="preserve">, </w:t>
      </w:r>
      <w:r>
        <w:rPr>
          <w:sz w:val="28"/>
          <w:szCs w:val="28"/>
        </w:rPr>
        <w:t>з метою визначення якості виконання державними службовцями</w:t>
      </w:r>
      <w:r w:rsidRPr="00A839B7">
        <w:rPr>
          <w:sz w:val="28"/>
          <w:szCs w:val="28"/>
        </w:rPr>
        <w:t xml:space="preserve"> завдань</w:t>
      </w:r>
      <w:r>
        <w:rPr>
          <w:sz w:val="28"/>
          <w:szCs w:val="28"/>
        </w:rPr>
        <w:t xml:space="preserve">, планування службової </w:t>
      </w:r>
      <w:r w:rsidRPr="00A839B7">
        <w:rPr>
          <w:sz w:val="28"/>
          <w:szCs w:val="28"/>
        </w:rPr>
        <w:t>кар’єри</w:t>
      </w:r>
      <w:r>
        <w:rPr>
          <w:sz w:val="28"/>
          <w:szCs w:val="28"/>
        </w:rPr>
        <w:t xml:space="preserve"> таких державних службовців</w:t>
      </w:r>
      <w:r w:rsidRPr="00A839B7">
        <w:rPr>
          <w:sz w:val="28"/>
          <w:szCs w:val="28"/>
        </w:rPr>
        <w:t xml:space="preserve">, </w:t>
      </w:r>
    </w:p>
    <w:p w:rsidR="00F06CE0" w:rsidRPr="00BC318A" w:rsidRDefault="00F06CE0" w:rsidP="006B54A3">
      <w:pPr>
        <w:tabs>
          <w:tab w:val="left" w:pos="60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о б о в’ я з у ю:</w:t>
      </w:r>
    </w:p>
    <w:p w:rsidR="00F06CE0" w:rsidRPr="00DD3580" w:rsidRDefault="00F06CE0" w:rsidP="005F0794">
      <w:pPr>
        <w:ind w:firstLine="708"/>
        <w:jc w:val="both"/>
        <w:rPr>
          <w:sz w:val="28"/>
          <w:szCs w:val="28"/>
          <w:lang w:val="uk-UA"/>
        </w:rPr>
      </w:pPr>
    </w:p>
    <w:p w:rsidR="00F06CE0" w:rsidRDefault="00F06CE0" w:rsidP="00233867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555D2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список державних службовців категорії «Б», які займають посади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 w:rsidRPr="00B555D2">
        <w:rPr>
          <w:sz w:val="28"/>
          <w:szCs w:val="28"/>
          <w:lang w:val="uk-UA"/>
        </w:rPr>
        <w:t>, визначення р</w:t>
      </w:r>
      <w:r>
        <w:rPr>
          <w:sz w:val="28"/>
          <w:szCs w:val="28"/>
          <w:lang w:val="uk-UA"/>
        </w:rPr>
        <w:t>езультатів</w:t>
      </w:r>
      <w:r w:rsidRPr="00B555D2">
        <w:rPr>
          <w:sz w:val="28"/>
          <w:szCs w:val="28"/>
          <w:lang w:val="uk-UA"/>
        </w:rPr>
        <w:t xml:space="preserve"> виконання завдань яких проводиться у 2019 році, що додається.</w:t>
      </w:r>
    </w:p>
    <w:p w:rsidR="00F06CE0" w:rsidRPr="00B670F5" w:rsidRDefault="00F06CE0" w:rsidP="00233867">
      <w:pPr>
        <w:ind w:firstLine="600"/>
        <w:jc w:val="both"/>
        <w:rPr>
          <w:sz w:val="28"/>
          <w:szCs w:val="28"/>
          <w:lang w:val="uk-UA"/>
        </w:rPr>
      </w:pPr>
    </w:p>
    <w:p w:rsidR="00F06CE0" w:rsidRDefault="00F06CE0" w:rsidP="000A437C">
      <w:pPr>
        <w:ind w:firstLine="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A437C"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изначити</w:t>
      </w:r>
      <w:r w:rsidRPr="009C439E">
        <w:rPr>
          <w:color w:val="000000"/>
          <w:sz w:val="28"/>
          <w:szCs w:val="28"/>
          <w:shd w:val="clear" w:color="auto" w:fill="FFFFFF"/>
          <w:lang w:val="uk-UA"/>
        </w:rPr>
        <w:t xml:space="preserve"> результат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9C439E">
        <w:rPr>
          <w:color w:val="000000"/>
          <w:sz w:val="28"/>
          <w:szCs w:val="28"/>
          <w:shd w:val="clear" w:color="auto" w:fill="FFFFFF"/>
          <w:lang w:val="uk-UA"/>
        </w:rPr>
        <w:t xml:space="preserve"> виконання завдань державними службовцями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категорії «Б», </w:t>
      </w:r>
      <w:r>
        <w:rPr>
          <w:sz w:val="28"/>
          <w:szCs w:val="28"/>
          <w:lang w:val="uk-UA"/>
        </w:rPr>
        <w:t>які займають посади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, у строк </w:t>
      </w:r>
      <w:r>
        <w:rPr>
          <w:sz w:val="28"/>
          <w:szCs w:val="28"/>
          <w:lang w:val="uk-UA"/>
        </w:rPr>
        <w:t>згідно з графіком проведення визначення результатів виконання завдань державними службовцями, які займають посади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shd w:val="clear" w:color="auto" w:fill="FFFFFF"/>
          <w:lang w:val="uk-UA"/>
        </w:rPr>
        <w:t>що додається.</w:t>
      </w:r>
    </w:p>
    <w:p w:rsidR="00F06CE0" w:rsidRDefault="00F06CE0" w:rsidP="000A437C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06CE0" w:rsidRDefault="00F06CE0" w:rsidP="001E0F96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D6A5E">
        <w:rPr>
          <w:sz w:val="28"/>
          <w:szCs w:val="28"/>
        </w:rPr>
        <w:t>.</w:t>
      </w:r>
      <w:r>
        <w:rPr>
          <w:sz w:val="28"/>
          <w:szCs w:val="28"/>
        </w:rPr>
        <w:t> Керівникам структурних підрозділів райдержадміністрації забезпечити:</w:t>
      </w:r>
    </w:p>
    <w:p w:rsidR="00F06CE0" w:rsidRDefault="00F06CE0" w:rsidP="001E0F96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06CE0" w:rsidRDefault="00F06CE0" w:rsidP="001E0F96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виконання заходів згідно з графіком у встановлені строки; </w:t>
      </w:r>
    </w:p>
    <w:p w:rsidR="00F06CE0" w:rsidRPr="00E01EBB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F06CE0" w:rsidRPr="00E01EBB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553A9">
        <w:rPr>
          <w:sz w:val="28"/>
          <w:szCs w:val="28"/>
        </w:rPr>
        <w:t xml:space="preserve">проведення оціночної співбесіди та визначення результатів виконання завдань раніше </w:t>
      </w:r>
      <w:r>
        <w:rPr>
          <w:sz w:val="28"/>
          <w:szCs w:val="28"/>
        </w:rPr>
        <w:t xml:space="preserve">визначених строків на підставі заяви державного службовця у разі його </w:t>
      </w:r>
      <w:r w:rsidRPr="003553A9">
        <w:rPr>
          <w:sz w:val="28"/>
          <w:szCs w:val="28"/>
        </w:rPr>
        <w:t>тимчасової відсутності у зв’язку</w:t>
      </w:r>
      <w:r>
        <w:rPr>
          <w:sz w:val="28"/>
          <w:szCs w:val="28"/>
        </w:rPr>
        <w:t xml:space="preserve"> з відрядженням або відпусткою.</w:t>
      </w: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Сектору управління персоналом апарату (Мороз Н.М.):</w:t>
      </w: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09 жовтня організувати та провести навчання</w:t>
      </w:r>
      <w:r w:rsidRPr="008744B1">
        <w:rPr>
          <w:sz w:val="28"/>
          <w:szCs w:val="28"/>
        </w:rPr>
        <w:t xml:space="preserve"> </w:t>
      </w:r>
      <w:r>
        <w:rPr>
          <w:sz w:val="28"/>
          <w:szCs w:val="28"/>
        </w:rPr>
        <w:t>щодо процедури оцінювання для державних службовців райдержадміністрації;</w:t>
      </w: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06CE0" w:rsidRDefault="00F06CE0" w:rsidP="001E0F96">
      <w:pPr>
        <w:ind w:firstLine="567"/>
        <w:jc w:val="both"/>
        <w:rPr>
          <w:sz w:val="28"/>
          <w:szCs w:val="28"/>
          <w:lang w:val="uk-UA"/>
        </w:rPr>
      </w:pPr>
      <w:r w:rsidRPr="001E0F96">
        <w:rPr>
          <w:sz w:val="28"/>
          <w:szCs w:val="28"/>
          <w:lang w:val="uk-UA"/>
        </w:rPr>
        <w:t xml:space="preserve">2) ознайомити державних службовців із розпорядженням про визначення результатів виконання завдань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права,</w:t>
      </w:r>
      <w:r>
        <w:rPr>
          <w:spacing w:val="-6"/>
          <w:sz w:val="28"/>
          <w:szCs w:val="28"/>
          <w:lang w:val="uk-UA"/>
        </w:rPr>
        <w:t xml:space="preserve">  </w:t>
      </w:r>
      <w:r w:rsidRPr="00300F3A">
        <w:rPr>
          <w:spacing w:val="-6"/>
          <w:sz w:val="28"/>
          <w:szCs w:val="28"/>
          <w:lang w:val="uk-UA"/>
        </w:rPr>
        <w:t>у 201</w:t>
      </w:r>
      <w:r>
        <w:rPr>
          <w:spacing w:val="-6"/>
          <w:sz w:val="28"/>
          <w:szCs w:val="28"/>
          <w:lang w:val="uk-UA"/>
        </w:rPr>
        <w:t>9</w:t>
      </w:r>
      <w:r w:rsidRPr="00300F3A">
        <w:rPr>
          <w:spacing w:val="-6"/>
          <w:sz w:val="28"/>
          <w:szCs w:val="28"/>
          <w:lang w:val="uk-UA"/>
        </w:rPr>
        <w:t xml:space="preserve"> році</w:t>
      </w:r>
      <w:r>
        <w:rPr>
          <w:spacing w:val="-6"/>
          <w:sz w:val="28"/>
          <w:szCs w:val="28"/>
          <w:lang w:val="uk-UA"/>
        </w:rPr>
        <w:t>;</w:t>
      </w: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забезпечити надання консультативної допомоги учасникам оцінювання в період його проведення;</w:t>
      </w:r>
    </w:p>
    <w:p w:rsidR="00F06CE0" w:rsidRDefault="00F06CE0" w:rsidP="00BA1FDB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6CE0" w:rsidRPr="00BA1FDB" w:rsidRDefault="00F06CE0" w:rsidP="00BA1FDB">
      <w:pPr>
        <w:ind w:firstLine="567"/>
        <w:jc w:val="both"/>
        <w:rPr>
          <w:sz w:val="28"/>
          <w:szCs w:val="28"/>
          <w:lang w:val="uk-UA"/>
        </w:rPr>
      </w:pPr>
      <w:r w:rsidRPr="00BA1FDB">
        <w:rPr>
          <w:sz w:val="28"/>
          <w:szCs w:val="28"/>
          <w:lang w:val="uk-UA"/>
        </w:rPr>
        <w:t>4)</w:t>
      </w:r>
      <w:r>
        <w:rPr>
          <w:sz w:val="28"/>
          <w:szCs w:val="28"/>
        </w:rPr>
        <w:t> </w:t>
      </w:r>
      <w:r w:rsidRPr="00BA1FDB">
        <w:rPr>
          <w:sz w:val="28"/>
          <w:szCs w:val="28"/>
          <w:lang w:val="uk-UA"/>
        </w:rPr>
        <w:t xml:space="preserve">узагальнити підсумки визначення результатів виконання завдань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</w:t>
      </w:r>
      <w:r w:rsidRPr="00BA1FDB">
        <w:rPr>
          <w:sz w:val="28"/>
          <w:szCs w:val="28"/>
          <w:lang w:val="uk-UA"/>
        </w:rPr>
        <w:t>;</w:t>
      </w:r>
    </w:p>
    <w:p w:rsidR="00F06CE0" w:rsidRPr="00781A98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6CE0" w:rsidRPr="00E01EBB" w:rsidRDefault="00F06CE0" w:rsidP="001E0F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 </w:t>
      </w:r>
      <w:r w:rsidRPr="004B5953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06 грудня 2019 грудня </w:t>
      </w:r>
      <w:r w:rsidRPr="006E5B93">
        <w:rPr>
          <w:sz w:val="28"/>
          <w:szCs w:val="28"/>
          <w:lang w:val="uk-UA"/>
        </w:rPr>
        <w:t xml:space="preserve">підготувати проект </w:t>
      </w:r>
      <w:r>
        <w:rPr>
          <w:sz w:val="28"/>
          <w:szCs w:val="28"/>
          <w:lang w:val="uk-UA"/>
        </w:rPr>
        <w:t>розпорядження</w:t>
      </w:r>
      <w:r w:rsidRPr="006E5B93">
        <w:rPr>
          <w:sz w:val="28"/>
          <w:szCs w:val="28"/>
          <w:lang w:val="uk-UA"/>
        </w:rPr>
        <w:t xml:space="preserve"> про затвердження</w:t>
      </w:r>
      <w:r w:rsidRPr="00E01EBB">
        <w:rPr>
          <w:sz w:val="28"/>
          <w:szCs w:val="28"/>
          <w:lang w:val="uk-UA"/>
        </w:rPr>
        <w:t xml:space="preserve"> висновку щодо оцінювання результатів службової діяльності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  </w:t>
      </w:r>
      <w:r w:rsidRPr="00300F3A">
        <w:rPr>
          <w:spacing w:val="-6"/>
          <w:sz w:val="28"/>
          <w:szCs w:val="28"/>
          <w:lang w:val="uk-UA"/>
        </w:rPr>
        <w:t>у 201</w:t>
      </w:r>
      <w:r>
        <w:rPr>
          <w:spacing w:val="-6"/>
          <w:sz w:val="28"/>
          <w:szCs w:val="28"/>
          <w:lang w:val="uk-UA"/>
        </w:rPr>
        <w:t>9</w:t>
      </w:r>
      <w:r w:rsidRPr="00300F3A">
        <w:rPr>
          <w:spacing w:val="-6"/>
          <w:sz w:val="28"/>
          <w:szCs w:val="28"/>
          <w:lang w:val="uk-UA"/>
        </w:rPr>
        <w:t xml:space="preserve"> році</w:t>
      </w:r>
      <w:r w:rsidRPr="00E01EBB">
        <w:rPr>
          <w:sz w:val="28"/>
          <w:szCs w:val="28"/>
          <w:lang w:val="uk-UA"/>
        </w:rPr>
        <w:t>.</w:t>
      </w:r>
    </w:p>
    <w:p w:rsidR="00F06CE0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06CE0" w:rsidRPr="00CD6A5E" w:rsidRDefault="00F06CE0" w:rsidP="001E0F96">
      <w:pPr>
        <w:pStyle w:val="a5"/>
        <w:tabs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 К</w:t>
      </w:r>
      <w:r w:rsidRPr="00CD6A5E">
        <w:rPr>
          <w:sz w:val="28"/>
          <w:szCs w:val="28"/>
        </w:rPr>
        <w:t xml:space="preserve">онтроль за виконанням цього </w:t>
      </w:r>
      <w:r>
        <w:rPr>
          <w:sz w:val="28"/>
          <w:szCs w:val="28"/>
        </w:rPr>
        <w:t>розпорядження залишити</w:t>
      </w:r>
      <w:r w:rsidRPr="00CD6A5E">
        <w:rPr>
          <w:sz w:val="28"/>
          <w:szCs w:val="28"/>
        </w:rPr>
        <w:t xml:space="preserve"> за собою.</w:t>
      </w:r>
    </w:p>
    <w:p w:rsidR="00F06CE0" w:rsidRDefault="00F06CE0" w:rsidP="00E31864">
      <w:pPr>
        <w:jc w:val="both"/>
        <w:rPr>
          <w:sz w:val="28"/>
          <w:szCs w:val="28"/>
          <w:lang w:val="uk-UA"/>
        </w:rPr>
      </w:pPr>
    </w:p>
    <w:p w:rsidR="00F06CE0" w:rsidRDefault="00F06CE0" w:rsidP="00E31864">
      <w:pPr>
        <w:jc w:val="both"/>
        <w:rPr>
          <w:sz w:val="28"/>
          <w:szCs w:val="28"/>
          <w:lang w:val="uk-UA"/>
        </w:rPr>
      </w:pPr>
    </w:p>
    <w:p w:rsidR="00F06CE0" w:rsidRDefault="00F06CE0" w:rsidP="00E31864">
      <w:pPr>
        <w:jc w:val="both"/>
        <w:rPr>
          <w:sz w:val="28"/>
          <w:szCs w:val="28"/>
          <w:lang w:val="uk-UA"/>
        </w:rPr>
      </w:pPr>
    </w:p>
    <w:p w:rsidR="00F06CE0" w:rsidRDefault="00F06CE0" w:rsidP="00E31864">
      <w:pPr>
        <w:jc w:val="both"/>
        <w:rPr>
          <w:sz w:val="28"/>
          <w:szCs w:val="28"/>
          <w:lang w:val="uk-UA"/>
        </w:rPr>
      </w:pPr>
    </w:p>
    <w:p w:rsidR="00F06CE0" w:rsidRDefault="00F06CE0" w:rsidP="005F0794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голови</w:t>
      </w:r>
      <w:r w:rsidRPr="00DD3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A437C">
        <w:rPr>
          <w:b/>
          <w:bCs/>
          <w:sz w:val="28"/>
          <w:szCs w:val="28"/>
          <w:lang w:val="uk-UA"/>
        </w:rPr>
        <w:t>Віталій РУКАВІЦИН</w:t>
      </w: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Default="004C57B2" w:rsidP="005F0794">
      <w:pPr>
        <w:jc w:val="both"/>
        <w:rPr>
          <w:b/>
          <w:bCs/>
          <w:sz w:val="28"/>
          <w:szCs w:val="28"/>
          <w:lang w:val="uk-UA"/>
        </w:rPr>
      </w:pPr>
    </w:p>
    <w:p w:rsidR="004C57B2" w:rsidRPr="004C57B2" w:rsidRDefault="004C57B2" w:rsidP="004C57B2">
      <w:pPr>
        <w:ind w:left="4678"/>
        <w:rPr>
          <w:sz w:val="28"/>
          <w:szCs w:val="28"/>
        </w:rPr>
      </w:pPr>
      <w:r w:rsidRPr="00C00D04">
        <w:rPr>
          <w:sz w:val="28"/>
          <w:szCs w:val="28"/>
        </w:rPr>
        <w:t xml:space="preserve">Додаток </w:t>
      </w:r>
      <w:r w:rsidRPr="004C57B2">
        <w:rPr>
          <w:sz w:val="28"/>
          <w:szCs w:val="28"/>
        </w:rPr>
        <w:t>1</w:t>
      </w:r>
    </w:p>
    <w:p w:rsidR="004C57B2" w:rsidRDefault="004C57B2" w:rsidP="004C57B2">
      <w:pPr>
        <w:ind w:left="4678"/>
        <w:rPr>
          <w:sz w:val="28"/>
          <w:szCs w:val="28"/>
        </w:rPr>
      </w:pPr>
      <w:r w:rsidRPr="00C00D04">
        <w:rPr>
          <w:sz w:val="28"/>
          <w:szCs w:val="28"/>
        </w:rPr>
        <w:t xml:space="preserve">до </w:t>
      </w:r>
      <w:r>
        <w:rPr>
          <w:sz w:val="28"/>
          <w:szCs w:val="28"/>
        </w:rPr>
        <w:t>н</w:t>
      </w:r>
      <w:r w:rsidRPr="00C00D04">
        <w:rPr>
          <w:sz w:val="28"/>
          <w:szCs w:val="28"/>
        </w:rPr>
        <w:t xml:space="preserve">аказу </w:t>
      </w:r>
      <w:r>
        <w:rPr>
          <w:sz w:val="28"/>
          <w:szCs w:val="28"/>
        </w:rPr>
        <w:t>керівника апарату</w:t>
      </w:r>
    </w:p>
    <w:p w:rsidR="004C57B2" w:rsidRPr="00C00D04" w:rsidRDefault="004C57B2" w:rsidP="004C57B2">
      <w:pPr>
        <w:ind w:left="4678"/>
        <w:rPr>
          <w:sz w:val="28"/>
          <w:szCs w:val="28"/>
        </w:rPr>
      </w:pPr>
      <w:r>
        <w:rPr>
          <w:sz w:val="28"/>
          <w:szCs w:val="28"/>
        </w:rPr>
        <w:t>райдержадміністрації</w:t>
      </w:r>
    </w:p>
    <w:p w:rsidR="004C57B2" w:rsidRPr="00E26976" w:rsidRDefault="004C57B2" w:rsidP="004C57B2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08 жовтня 2019 р. </w:t>
      </w:r>
      <w:r w:rsidRPr="00C00D04">
        <w:rPr>
          <w:sz w:val="28"/>
          <w:szCs w:val="28"/>
        </w:rPr>
        <w:t xml:space="preserve">№ </w:t>
      </w:r>
      <w:r>
        <w:rPr>
          <w:sz w:val="28"/>
          <w:szCs w:val="28"/>
        </w:rPr>
        <w:t>472</w:t>
      </w:r>
    </w:p>
    <w:p w:rsidR="004C57B2" w:rsidRDefault="004C57B2" w:rsidP="004C57B2">
      <w:pPr>
        <w:spacing w:after="160" w:line="259" w:lineRule="auto"/>
        <w:jc w:val="center"/>
        <w:rPr>
          <w:b/>
          <w:sz w:val="28"/>
          <w:szCs w:val="28"/>
        </w:rPr>
      </w:pPr>
    </w:p>
    <w:p w:rsidR="004C57B2" w:rsidRPr="00DF42BD" w:rsidRDefault="004C57B2" w:rsidP="004C57B2">
      <w:pPr>
        <w:jc w:val="center"/>
        <w:rPr>
          <w:b/>
          <w:sz w:val="28"/>
          <w:szCs w:val="28"/>
        </w:rPr>
      </w:pPr>
      <w:r w:rsidRPr="00DF42BD">
        <w:rPr>
          <w:b/>
          <w:sz w:val="28"/>
          <w:szCs w:val="28"/>
        </w:rPr>
        <w:t>Список</w:t>
      </w:r>
    </w:p>
    <w:p w:rsidR="004C57B2" w:rsidRDefault="004C57B2" w:rsidP="004C57B2">
      <w:pPr>
        <w:jc w:val="center"/>
        <w:rPr>
          <w:b/>
          <w:sz w:val="28"/>
          <w:szCs w:val="28"/>
        </w:rPr>
      </w:pPr>
      <w:r w:rsidRPr="00E20E04">
        <w:rPr>
          <w:b/>
          <w:sz w:val="28"/>
          <w:szCs w:val="28"/>
        </w:rPr>
        <w:t xml:space="preserve">державних службовців, які займають посади державної служби категорій «Б» і «В» </w:t>
      </w:r>
      <w:r w:rsidRPr="00E20E04">
        <w:rPr>
          <w:b/>
          <w:spacing w:val="-6"/>
          <w:sz w:val="28"/>
          <w:szCs w:val="28"/>
        </w:rPr>
        <w:t>апарату та структурних підрозділів райдержадміністрації</w:t>
      </w:r>
      <w:r w:rsidRPr="00E20E04">
        <w:rPr>
          <w:b/>
          <w:sz w:val="28"/>
          <w:szCs w:val="28"/>
        </w:rPr>
        <w:t xml:space="preserve">, визначення результатів виконання завдань яких проводиться </w:t>
      </w:r>
    </w:p>
    <w:p w:rsidR="004C57B2" w:rsidRPr="00E20E04" w:rsidRDefault="004C57B2" w:rsidP="004C57B2">
      <w:pPr>
        <w:jc w:val="center"/>
        <w:rPr>
          <w:b/>
          <w:sz w:val="28"/>
          <w:szCs w:val="28"/>
        </w:rPr>
      </w:pPr>
      <w:r w:rsidRPr="00E20E04">
        <w:rPr>
          <w:b/>
          <w:sz w:val="28"/>
          <w:szCs w:val="28"/>
        </w:rPr>
        <w:t>у 2019 році</w:t>
      </w:r>
    </w:p>
    <w:p w:rsidR="004C57B2" w:rsidRPr="00E6758E" w:rsidRDefault="004C57B2" w:rsidP="004C57B2">
      <w:pPr>
        <w:jc w:val="center"/>
        <w:rPr>
          <w:b/>
          <w:sz w:val="28"/>
          <w:szCs w:val="28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828"/>
        <w:gridCol w:w="3919"/>
        <w:gridCol w:w="5081"/>
      </w:tblGrid>
      <w:tr w:rsidR="004C57B2" w:rsidRPr="004959B4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jc w:val="center"/>
              <w:rPr>
                <w:b/>
                <w:sz w:val="28"/>
                <w:szCs w:val="28"/>
              </w:rPr>
            </w:pPr>
            <w:r w:rsidRPr="0014128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jc w:val="center"/>
              <w:rPr>
                <w:b/>
                <w:sz w:val="28"/>
                <w:szCs w:val="28"/>
              </w:rPr>
            </w:pPr>
            <w:r w:rsidRPr="0014128B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jc w:val="center"/>
              <w:rPr>
                <w:b/>
                <w:sz w:val="28"/>
                <w:szCs w:val="28"/>
              </w:rPr>
            </w:pPr>
            <w:r w:rsidRPr="0014128B">
              <w:rPr>
                <w:b/>
                <w:sz w:val="28"/>
                <w:szCs w:val="28"/>
              </w:rPr>
              <w:t>Посада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Аношкін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Денис Георгійович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сектору молоді та спорту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Бабкіна Анастасія Альбертівна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служби у справах дітей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Бабкін 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Васильович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сектору з питань цивільного захисту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Берьозкіна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Віра Петрівна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відділу економічного розвитку і торгівлі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Бондарєва –Корнієнко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Тетяна Василівна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615B5">
              <w:rPr>
                <w:sz w:val="28"/>
                <w:szCs w:val="28"/>
              </w:rPr>
              <w:t xml:space="preserve">ержавний реєстратор прав на нерухоме </w:t>
            </w:r>
            <w:r>
              <w:rPr>
                <w:sz w:val="28"/>
                <w:szCs w:val="28"/>
              </w:rPr>
              <w:t>майно відділу державної реєстрації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Васильченко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Вікторівна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</w:t>
            </w:r>
            <w:r>
              <w:rPr>
                <w:sz w:val="28"/>
                <w:szCs w:val="28"/>
              </w:rPr>
              <w:t xml:space="preserve"> </w:t>
            </w:r>
            <w:r w:rsidRPr="00A615B5">
              <w:rPr>
                <w:sz w:val="28"/>
                <w:szCs w:val="28"/>
              </w:rPr>
              <w:t>сектору управління персоналом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Великоцька – Прищепа 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Миколаївна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агропромислового розвитку та земельних відносин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4C57B2" w:rsidRPr="0014128B" w:rsidRDefault="004C57B2" w:rsidP="002206CE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Волошина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Тамара Петрівна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відділу економічного розвитку і торгівлі</w:t>
            </w:r>
          </w:p>
          <w:p w:rsidR="004C57B2" w:rsidRPr="005B59C8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Далєвська 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Тетяна Вікторівна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15B5">
              <w:rPr>
                <w:sz w:val="28"/>
                <w:szCs w:val="28"/>
              </w:rPr>
              <w:t>ачальник загального відділу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Дубініна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адміністратор відділу з питань надання адміністративних послуг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Гайдашова 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Володимирівна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DA666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A6662">
              <w:rPr>
                <w:sz w:val="28"/>
                <w:szCs w:val="28"/>
              </w:rPr>
              <w:t>авідувач сектору молоді та спорту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Гуженко 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Юріївна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архівного відділу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Запорожцева Катерина Сергіївна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адміністратор відділу з питань надання адміністративних послуг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Жук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Оксана Олександрівна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головний спеціаліст відділу містобудування, архітектури та житлово-комунального господарства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Іванова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організаційної роботи та розгляду звернень громадян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tabs>
                <w:tab w:val="left" w:pos="720"/>
              </w:tabs>
              <w:ind w:lef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Іванова </w:t>
            </w:r>
          </w:p>
          <w:p w:rsidR="004C57B2" w:rsidRPr="00E6758E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Ігорівна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спеціаліст </w:t>
            </w:r>
            <w:r w:rsidRPr="00A615B5">
              <w:rPr>
                <w:sz w:val="28"/>
                <w:szCs w:val="28"/>
              </w:rPr>
              <w:t>відділу економічного розвитку і торгівлі</w:t>
            </w:r>
          </w:p>
          <w:p w:rsidR="004C57B2" w:rsidRPr="00521238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Колган 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  <w:r w:rsidRPr="00A615B5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загального відділу</w:t>
            </w:r>
            <w:r>
              <w:rPr>
                <w:sz w:val="28"/>
                <w:szCs w:val="28"/>
              </w:rPr>
              <w:t xml:space="preserve"> апарату 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Коршун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Дар’я Олександрівна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 xml:space="preserve">оловний спеціаліст </w:t>
            </w:r>
            <w:r>
              <w:rPr>
                <w:sz w:val="28"/>
                <w:szCs w:val="28"/>
              </w:rPr>
              <w:t xml:space="preserve">відділу </w:t>
            </w:r>
            <w:r w:rsidRPr="00A615B5">
              <w:rPr>
                <w:sz w:val="28"/>
                <w:szCs w:val="28"/>
              </w:rPr>
              <w:t>організаційної роботи та розгляду звернень громадян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Луценко </w:t>
            </w:r>
          </w:p>
          <w:p w:rsidR="004C57B2" w:rsidRPr="00A615B5" w:rsidRDefault="004C57B2" w:rsidP="002206CE">
            <w:pPr>
              <w:rPr>
                <w:b/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Людмила Іванівна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адміністратор відділу з питань надання адміністративних послуг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Ляшенко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Ганна Олександрівна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</w:t>
            </w:r>
            <w:r>
              <w:rPr>
                <w:sz w:val="28"/>
                <w:szCs w:val="28"/>
              </w:rPr>
              <w:t xml:space="preserve"> </w:t>
            </w:r>
            <w:r w:rsidRPr="00A615B5">
              <w:rPr>
                <w:sz w:val="28"/>
                <w:szCs w:val="28"/>
              </w:rPr>
              <w:t xml:space="preserve">– бухгалтер відділу фінансово-господарського забезпечення </w:t>
            </w:r>
            <w:r>
              <w:rPr>
                <w:sz w:val="28"/>
                <w:szCs w:val="28"/>
              </w:rPr>
              <w:t>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Миронченко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Павлівна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головний спеціаліст відділу</w:t>
            </w:r>
            <w:r>
              <w:rPr>
                <w:sz w:val="28"/>
                <w:szCs w:val="28"/>
              </w:rPr>
              <w:t xml:space="preserve"> агропромислового розвитку управління агропромислового розвитку та земельних відносин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Мороз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615B5">
              <w:rPr>
                <w:sz w:val="28"/>
                <w:szCs w:val="28"/>
              </w:rPr>
              <w:t>авідувач сектору управління персоналом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Назаренко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Любов Сергіївна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15B5">
              <w:rPr>
                <w:sz w:val="28"/>
                <w:szCs w:val="28"/>
              </w:rPr>
              <w:t>ачальник відділу, державний реєстратор прав на нерухоме майно</w:t>
            </w:r>
            <w:r>
              <w:rPr>
                <w:sz w:val="28"/>
                <w:szCs w:val="28"/>
              </w:rPr>
              <w:t xml:space="preserve"> відділу державної реєстрації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outlineLvl w:val="0"/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Назаренко</w:t>
            </w:r>
          </w:p>
          <w:p w:rsidR="004C57B2" w:rsidRPr="00A615B5" w:rsidRDefault="004C57B2" w:rsidP="002206CE">
            <w:pPr>
              <w:outlineLvl w:val="0"/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15B5">
              <w:rPr>
                <w:sz w:val="28"/>
                <w:szCs w:val="28"/>
              </w:rPr>
              <w:t>ачальник відділу організаційної роботи та розгляду звернень громадян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Default="004C57B2" w:rsidP="002206CE">
            <w:pPr>
              <w:rPr>
                <w:sz w:val="28"/>
                <w:szCs w:val="28"/>
              </w:rPr>
            </w:pP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Насонов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головний спеціаліст з питань мобілізаційної роботи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outlineLvl w:val="7"/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Нікітіна </w:t>
            </w:r>
          </w:p>
          <w:p w:rsidR="004C57B2" w:rsidRPr="00A615B5" w:rsidRDefault="004C57B2" w:rsidP="002206CE">
            <w:pPr>
              <w:outlineLvl w:val="7"/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Олена Вікторівна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заступник начальника управління - начальник відділу</w:t>
            </w:r>
            <w:r>
              <w:rPr>
                <w:sz w:val="28"/>
                <w:szCs w:val="28"/>
              </w:rPr>
              <w:t xml:space="preserve"> агропромислового розвитку управління агропромислового розвитку та земельних відносин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Омельченко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Дем’ян Михайлович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5B5">
              <w:rPr>
                <w:sz w:val="28"/>
                <w:szCs w:val="28"/>
              </w:rPr>
              <w:t>оловний спеціаліст відділу ведення Державного реєстру виборців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Панченко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Вікторія Сергіївна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15B5">
              <w:rPr>
                <w:sz w:val="28"/>
                <w:szCs w:val="28"/>
              </w:rPr>
              <w:t>ачальник відділу фінансово-господарського забезпечення – головний бухгалтер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5B59C8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Первак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Валентина Сергіївна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  <w:r w:rsidRPr="00A615B5">
              <w:rPr>
                <w:sz w:val="28"/>
                <w:szCs w:val="28"/>
              </w:rPr>
              <w:t>ний спеціаліст</w:t>
            </w:r>
            <w:r>
              <w:rPr>
                <w:sz w:val="28"/>
                <w:szCs w:val="28"/>
              </w:rPr>
              <w:t xml:space="preserve"> </w:t>
            </w:r>
            <w:r w:rsidRPr="00A615B5">
              <w:rPr>
                <w:sz w:val="28"/>
                <w:szCs w:val="28"/>
              </w:rPr>
              <w:t xml:space="preserve">– бухгалтер відділу фінансово-господарського забезпечення </w:t>
            </w:r>
            <w:r>
              <w:rPr>
                <w:sz w:val="28"/>
                <w:szCs w:val="28"/>
              </w:rPr>
              <w:t>апарату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Рукавіцина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Олена Вікторівна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відділу земельних відносин та технічної політики управління агропромислового розвитку та земельних відносин</w:t>
            </w:r>
          </w:p>
          <w:p w:rsidR="004C57B2" w:rsidRPr="0029713B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Смішлива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спеціаліст відділу ведення Державного реєстру виборців</w:t>
            </w:r>
            <w:r>
              <w:rPr>
                <w:sz w:val="28"/>
                <w:szCs w:val="28"/>
              </w:rPr>
              <w:t xml:space="preserve"> апарату</w:t>
            </w:r>
          </w:p>
          <w:p w:rsidR="004C57B2" w:rsidRPr="00A11235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Хороших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A615B5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земельних відносин та технічної політики управління агропромислового розвитку та земельних відносин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 xml:space="preserve">Явиця </w:t>
            </w:r>
          </w:p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Наталія Миколаївна</w:t>
            </w:r>
          </w:p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  <w:r w:rsidRPr="00A615B5">
              <w:rPr>
                <w:sz w:val="28"/>
                <w:szCs w:val="28"/>
              </w:rPr>
              <w:t>провідний спеціаліст  відділу економічного розвитку і торгівлі</w:t>
            </w:r>
          </w:p>
        </w:tc>
      </w:tr>
      <w:tr w:rsidR="004C57B2" w:rsidTr="002206CE">
        <w:tc>
          <w:tcPr>
            <w:tcW w:w="828" w:type="dxa"/>
            <w:tcBorders>
              <w:top w:val="single" w:sz="4" w:space="0" w:color="auto"/>
            </w:tcBorders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</w:tcBorders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  <w:tr w:rsidR="004C57B2" w:rsidTr="002206CE">
        <w:tc>
          <w:tcPr>
            <w:tcW w:w="828" w:type="dxa"/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</w:p>
        </w:tc>
        <w:tc>
          <w:tcPr>
            <w:tcW w:w="3919" w:type="dxa"/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</w:p>
        </w:tc>
      </w:tr>
      <w:tr w:rsidR="004C57B2" w:rsidTr="002206CE">
        <w:tc>
          <w:tcPr>
            <w:tcW w:w="828" w:type="dxa"/>
          </w:tcPr>
          <w:p w:rsidR="004C57B2" w:rsidRPr="0014128B" w:rsidRDefault="004C57B2" w:rsidP="002206CE">
            <w:pPr>
              <w:pStyle w:val="ListParagraph"/>
              <w:tabs>
                <w:tab w:val="left" w:pos="720"/>
              </w:tabs>
              <w:ind w:left="-180"/>
              <w:jc w:val="center"/>
              <w:rPr>
                <w:sz w:val="28"/>
                <w:szCs w:val="28"/>
              </w:rPr>
            </w:pPr>
          </w:p>
        </w:tc>
        <w:tc>
          <w:tcPr>
            <w:tcW w:w="3919" w:type="dxa"/>
          </w:tcPr>
          <w:p w:rsidR="004C57B2" w:rsidRPr="00A615B5" w:rsidRDefault="004C57B2" w:rsidP="002206CE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4C57B2" w:rsidRPr="00A8562C" w:rsidRDefault="004C57B2" w:rsidP="002206CE">
            <w:pPr>
              <w:rPr>
                <w:sz w:val="20"/>
                <w:szCs w:val="20"/>
              </w:rPr>
            </w:pPr>
          </w:p>
        </w:tc>
      </w:tr>
    </w:tbl>
    <w:p w:rsidR="004C57B2" w:rsidRPr="005A1506" w:rsidRDefault="004C57B2" w:rsidP="004C57B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A1506">
        <w:rPr>
          <w:sz w:val="28"/>
          <w:szCs w:val="28"/>
        </w:rPr>
        <w:t>ерівник апарату</w:t>
      </w:r>
    </w:p>
    <w:p w:rsidR="004C57B2" w:rsidRPr="00666A1E" w:rsidRDefault="004C57B2" w:rsidP="004C57B2">
      <w:pPr>
        <w:rPr>
          <w:b/>
        </w:rPr>
      </w:pPr>
      <w:r>
        <w:rPr>
          <w:sz w:val="28"/>
          <w:szCs w:val="28"/>
        </w:rPr>
        <w:t>Міловської РДА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6A1E">
        <w:rPr>
          <w:b/>
          <w:sz w:val="28"/>
          <w:szCs w:val="28"/>
        </w:rPr>
        <w:t>Галина УСАЧОВА</w:t>
      </w: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</w:p>
    <w:p w:rsidR="004C57B2" w:rsidRDefault="004C57B2" w:rsidP="004C57B2">
      <w:pPr>
        <w:ind w:left="4678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4C57B2" w:rsidRDefault="004C57B2" w:rsidP="004C57B2">
      <w:pPr>
        <w:ind w:left="4678"/>
        <w:rPr>
          <w:sz w:val="28"/>
          <w:szCs w:val="28"/>
        </w:rPr>
      </w:pPr>
      <w:r>
        <w:rPr>
          <w:sz w:val="28"/>
          <w:szCs w:val="28"/>
        </w:rPr>
        <w:t>до розпорядження голови</w:t>
      </w:r>
    </w:p>
    <w:p w:rsidR="004C57B2" w:rsidRDefault="004C57B2" w:rsidP="004C57B2">
      <w:pPr>
        <w:ind w:left="4678"/>
        <w:rPr>
          <w:sz w:val="28"/>
          <w:szCs w:val="28"/>
        </w:rPr>
      </w:pPr>
      <w:r>
        <w:rPr>
          <w:sz w:val="28"/>
          <w:szCs w:val="28"/>
        </w:rPr>
        <w:t>райдержадміністрації</w:t>
      </w:r>
    </w:p>
    <w:p w:rsidR="004C57B2" w:rsidRDefault="004C57B2" w:rsidP="004C57B2">
      <w:pPr>
        <w:tabs>
          <w:tab w:val="left" w:pos="811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08 жовтня 2019р. № 472</w:t>
      </w:r>
      <w:r>
        <w:rPr>
          <w:sz w:val="28"/>
          <w:szCs w:val="28"/>
        </w:rPr>
        <w:tab/>
      </w:r>
    </w:p>
    <w:p w:rsidR="004C57B2" w:rsidRDefault="004C57B2" w:rsidP="004C57B2">
      <w:pPr>
        <w:spacing w:after="160" w:line="254" w:lineRule="auto"/>
        <w:jc w:val="center"/>
        <w:rPr>
          <w:b/>
          <w:sz w:val="28"/>
          <w:szCs w:val="28"/>
        </w:rPr>
      </w:pPr>
    </w:p>
    <w:p w:rsidR="004C57B2" w:rsidRDefault="004C57B2" w:rsidP="004C5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Графік </w:t>
      </w:r>
    </w:p>
    <w:p w:rsidR="004C57B2" w:rsidRDefault="004C57B2" w:rsidP="004C57B2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проведення визначення результатів завдань </w:t>
      </w:r>
      <w:r>
        <w:rPr>
          <w:b/>
          <w:sz w:val="28"/>
          <w:szCs w:val="28"/>
        </w:rPr>
        <w:t>державними службовцями</w:t>
      </w:r>
    </w:p>
    <w:p w:rsidR="004C57B2" w:rsidRDefault="004C57B2" w:rsidP="004C5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категорії «Б», які займають посади   керівників структурних підрозділів, утворених як юридичні особи  публічного права,</w:t>
      </w:r>
      <w:r>
        <w:rPr>
          <w:b/>
          <w:spacing w:val="-6"/>
          <w:sz w:val="28"/>
          <w:szCs w:val="28"/>
        </w:rPr>
        <w:t xml:space="preserve">  у 2019 році</w:t>
      </w:r>
    </w:p>
    <w:p w:rsidR="004C57B2" w:rsidRDefault="004C57B2" w:rsidP="004C57B2">
      <w:pPr>
        <w:jc w:val="center"/>
        <w:rPr>
          <w:b/>
          <w:sz w:val="28"/>
          <w:szCs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0"/>
        <w:gridCol w:w="2190"/>
        <w:gridCol w:w="2867"/>
      </w:tblGrid>
      <w:tr w:rsidR="004C57B2" w:rsidTr="002206CE">
        <w:trPr>
          <w:trHeight w:val="764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center" w:pos="2514"/>
              </w:tabs>
              <w:spacing w:before="120"/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Найменування заходу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Термін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Відповідальні виконавці</w:t>
            </w:r>
          </w:p>
        </w:tc>
      </w:tr>
      <w:tr w:rsidR="004C57B2" w:rsidTr="002206CE">
        <w:trPr>
          <w:trHeight w:val="4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  подати безпосередньому керівнику письмовий звіт у довільній формі (у випадку прийняття державним службовцем рішення про складання звіту)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до 04.11.2019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структурних підрозділів</w:t>
            </w:r>
          </w:p>
        </w:tc>
      </w:tr>
      <w:tr w:rsidR="004C57B2" w:rsidTr="002206CE">
        <w:trPr>
          <w:trHeight w:val="4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   подати безпосередньому керівнику заповнену форму щодо результатів виконання завдань в частині відомостей щодо себе та займаної посади, опису досягнутих результатів у розрізі кожного визначеного завдання та строку його фактичного виконання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до 04.11.2019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– // –</w:t>
            </w:r>
          </w:p>
        </w:tc>
      </w:tr>
      <w:tr w:rsidR="004C57B2" w:rsidTr="002206CE">
        <w:trPr>
          <w:trHeight w:val="4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провести оціночні співбесіди з державними службовцями та завершити заповнення форми щодо результатів виконання завдань у частині виставлення балів, визначення оцінки та їх обґрунтування, а також визначення потреб у професійному навчанні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з 07.11.2019</w:t>
            </w:r>
          </w:p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по 13.11.2019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безпосередній керівник</w:t>
            </w:r>
          </w:p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12121"/>
                <w:sz w:val="28"/>
                <w:szCs w:val="28"/>
              </w:rPr>
            </w:pPr>
          </w:p>
        </w:tc>
      </w:tr>
      <w:tr w:rsidR="004C57B2" w:rsidTr="002206CE">
        <w:trPr>
          <w:trHeight w:val="45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передати сектору управління персоналом  апарату заповнену в установленому порядку форму щодо результатів виконання завдань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до 20.11.2019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безпосередній керівник</w:t>
            </w:r>
          </w:p>
          <w:p w:rsidR="004C57B2" w:rsidRDefault="004C57B2" w:rsidP="00220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12121"/>
                <w:sz w:val="28"/>
                <w:szCs w:val="28"/>
              </w:rPr>
            </w:pPr>
          </w:p>
        </w:tc>
      </w:tr>
    </w:tbl>
    <w:p w:rsidR="004C57B2" w:rsidRDefault="004C57B2" w:rsidP="004C57B2">
      <w:pPr>
        <w:spacing w:after="160" w:line="254" w:lineRule="auto"/>
      </w:pPr>
    </w:p>
    <w:p w:rsidR="004C57B2" w:rsidRDefault="004C57B2" w:rsidP="004C57B2">
      <w:pPr>
        <w:spacing w:after="160" w:line="254" w:lineRule="auto"/>
        <w:rPr>
          <w:rFonts w:eastAsia="Times New Roman"/>
        </w:rPr>
      </w:pPr>
    </w:p>
    <w:p w:rsidR="004C57B2" w:rsidRDefault="004C57B2" w:rsidP="004C57B2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F06CE0" w:rsidRPr="004C57B2" w:rsidRDefault="004C57B2" w:rsidP="004C57B2">
      <w:r>
        <w:rPr>
          <w:sz w:val="28"/>
          <w:szCs w:val="28"/>
        </w:rPr>
        <w:t>Міловської РДА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Галина УСАЧОВА</w:t>
      </w:r>
      <w:bookmarkStart w:id="0" w:name="_GoBack"/>
      <w:bookmarkEnd w:id="0"/>
    </w:p>
    <w:p w:rsidR="00F06CE0" w:rsidRDefault="00F06CE0" w:rsidP="005F0794">
      <w:pPr>
        <w:jc w:val="both"/>
        <w:rPr>
          <w:b/>
          <w:bCs/>
          <w:sz w:val="28"/>
          <w:szCs w:val="28"/>
          <w:lang w:val="uk-UA"/>
        </w:rPr>
      </w:pPr>
    </w:p>
    <w:sectPr w:rsidR="00F06CE0" w:rsidSect="00243FDE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37" w:rsidRDefault="00421737" w:rsidP="00304010">
      <w:r>
        <w:separator/>
      </w:r>
    </w:p>
  </w:endnote>
  <w:endnote w:type="continuationSeparator" w:id="0">
    <w:p w:rsidR="00421737" w:rsidRDefault="00421737" w:rsidP="0030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37" w:rsidRDefault="00421737" w:rsidP="00304010">
      <w:r>
        <w:separator/>
      </w:r>
    </w:p>
  </w:footnote>
  <w:footnote w:type="continuationSeparator" w:id="0">
    <w:p w:rsidR="00421737" w:rsidRDefault="00421737" w:rsidP="0030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E0" w:rsidRDefault="00F06CE0" w:rsidP="00D4585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57B2">
      <w:rPr>
        <w:rStyle w:val="a8"/>
        <w:noProof/>
      </w:rPr>
      <w:t>6</w:t>
    </w:r>
    <w:r>
      <w:rPr>
        <w:rStyle w:val="a8"/>
      </w:rPr>
      <w:fldChar w:fldCharType="end"/>
    </w:r>
  </w:p>
  <w:p w:rsidR="00F06CE0" w:rsidRDefault="00F06C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794"/>
    <w:rsid w:val="00002FC2"/>
    <w:rsid w:val="000070AB"/>
    <w:rsid w:val="0001137F"/>
    <w:rsid w:val="000263B7"/>
    <w:rsid w:val="00031A4A"/>
    <w:rsid w:val="000357A3"/>
    <w:rsid w:val="00041D30"/>
    <w:rsid w:val="00054D9D"/>
    <w:rsid w:val="000676A7"/>
    <w:rsid w:val="00095EFC"/>
    <w:rsid w:val="000A437C"/>
    <w:rsid w:val="000B126F"/>
    <w:rsid w:val="000C2EF5"/>
    <w:rsid w:val="001275DF"/>
    <w:rsid w:val="00155E40"/>
    <w:rsid w:val="00165CF8"/>
    <w:rsid w:val="0017063D"/>
    <w:rsid w:val="0018394C"/>
    <w:rsid w:val="001848B6"/>
    <w:rsid w:val="001B6B39"/>
    <w:rsid w:val="001B791F"/>
    <w:rsid w:val="001C1F24"/>
    <w:rsid w:val="001C3E49"/>
    <w:rsid w:val="001D4FDC"/>
    <w:rsid w:val="001D581E"/>
    <w:rsid w:val="001E0F96"/>
    <w:rsid w:val="00203278"/>
    <w:rsid w:val="00203A05"/>
    <w:rsid w:val="002179F1"/>
    <w:rsid w:val="00233867"/>
    <w:rsid w:val="00243FDE"/>
    <w:rsid w:val="00257255"/>
    <w:rsid w:val="00290D72"/>
    <w:rsid w:val="002C2D9F"/>
    <w:rsid w:val="002E731E"/>
    <w:rsid w:val="00300F3A"/>
    <w:rsid w:val="00304010"/>
    <w:rsid w:val="00305CC3"/>
    <w:rsid w:val="00326652"/>
    <w:rsid w:val="003433A2"/>
    <w:rsid w:val="00352A0C"/>
    <w:rsid w:val="003553A9"/>
    <w:rsid w:val="00357D13"/>
    <w:rsid w:val="0036195A"/>
    <w:rsid w:val="00366E2F"/>
    <w:rsid w:val="003744C3"/>
    <w:rsid w:val="003919E3"/>
    <w:rsid w:val="003A5DD7"/>
    <w:rsid w:val="003B32AF"/>
    <w:rsid w:val="003E5E39"/>
    <w:rsid w:val="003F2686"/>
    <w:rsid w:val="0040647A"/>
    <w:rsid w:val="00421737"/>
    <w:rsid w:val="004457A6"/>
    <w:rsid w:val="00452A37"/>
    <w:rsid w:val="00461CCA"/>
    <w:rsid w:val="00471F72"/>
    <w:rsid w:val="0047584E"/>
    <w:rsid w:val="004B3D65"/>
    <w:rsid w:val="004B5953"/>
    <w:rsid w:val="004C4F36"/>
    <w:rsid w:val="004C57B2"/>
    <w:rsid w:val="004E0E54"/>
    <w:rsid w:val="004E0EDC"/>
    <w:rsid w:val="0053273F"/>
    <w:rsid w:val="005366A4"/>
    <w:rsid w:val="00551EF1"/>
    <w:rsid w:val="00553D30"/>
    <w:rsid w:val="00554864"/>
    <w:rsid w:val="0055535F"/>
    <w:rsid w:val="00555EEF"/>
    <w:rsid w:val="00566158"/>
    <w:rsid w:val="00570101"/>
    <w:rsid w:val="00575977"/>
    <w:rsid w:val="00577946"/>
    <w:rsid w:val="005869FA"/>
    <w:rsid w:val="00593AE5"/>
    <w:rsid w:val="00595A62"/>
    <w:rsid w:val="005C7CA0"/>
    <w:rsid w:val="005D304D"/>
    <w:rsid w:val="005E39DF"/>
    <w:rsid w:val="005E6CCD"/>
    <w:rsid w:val="005F0794"/>
    <w:rsid w:val="006012E9"/>
    <w:rsid w:val="00602E8F"/>
    <w:rsid w:val="00630997"/>
    <w:rsid w:val="0063394C"/>
    <w:rsid w:val="00637488"/>
    <w:rsid w:val="0064460E"/>
    <w:rsid w:val="006565FC"/>
    <w:rsid w:val="006814DF"/>
    <w:rsid w:val="006936CC"/>
    <w:rsid w:val="006B54A3"/>
    <w:rsid w:val="006B5DD5"/>
    <w:rsid w:val="006C3088"/>
    <w:rsid w:val="006E5B93"/>
    <w:rsid w:val="006E64BE"/>
    <w:rsid w:val="006F2F44"/>
    <w:rsid w:val="00707910"/>
    <w:rsid w:val="00716832"/>
    <w:rsid w:val="00717D5C"/>
    <w:rsid w:val="00745929"/>
    <w:rsid w:val="0074600F"/>
    <w:rsid w:val="00776D52"/>
    <w:rsid w:val="00781A98"/>
    <w:rsid w:val="00793517"/>
    <w:rsid w:val="007B2961"/>
    <w:rsid w:val="007B4A6A"/>
    <w:rsid w:val="007D3932"/>
    <w:rsid w:val="007D3CF1"/>
    <w:rsid w:val="007E34E0"/>
    <w:rsid w:val="007F2A26"/>
    <w:rsid w:val="008069D3"/>
    <w:rsid w:val="00806DAD"/>
    <w:rsid w:val="00830C9F"/>
    <w:rsid w:val="00832AC7"/>
    <w:rsid w:val="00844FEB"/>
    <w:rsid w:val="00863B24"/>
    <w:rsid w:val="00871933"/>
    <w:rsid w:val="008723E4"/>
    <w:rsid w:val="00873B3E"/>
    <w:rsid w:val="008744B1"/>
    <w:rsid w:val="0087475B"/>
    <w:rsid w:val="00881019"/>
    <w:rsid w:val="00885C6A"/>
    <w:rsid w:val="0089034D"/>
    <w:rsid w:val="008924AC"/>
    <w:rsid w:val="008B605E"/>
    <w:rsid w:val="008E4EE0"/>
    <w:rsid w:val="008E71DC"/>
    <w:rsid w:val="00911400"/>
    <w:rsid w:val="0091241A"/>
    <w:rsid w:val="009130B2"/>
    <w:rsid w:val="00923597"/>
    <w:rsid w:val="00926415"/>
    <w:rsid w:val="00935F10"/>
    <w:rsid w:val="00985247"/>
    <w:rsid w:val="009B3AE1"/>
    <w:rsid w:val="009B3B91"/>
    <w:rsid w:val="009C439E"/>
    <w:rsid w:val="009D581F"/>
    <w:rsid w:val="009E499A"/>
    <w:rsid w:val="00A03A9D"/>
    <w:rsid w:val="00A05715"/>
    <w:rsid w:val="00A259C0"/>
    <w:rsid w:val="00A55642"/>
    <w:rsid w:val="00A839B7"/>
    <w:rsid w:val="00A92EB3"/>
    <w:rsid w:val="00A96FB9"/>
    <w:rsid w:val="00AE45A5"/>
    <w:rsid w:val="00AF6548"/>
    <w:rsid w:val="00B01418"/>
    <w:rsid w:val="00B020D6"/>
    <w:rsid w:val="00B100BB"/>
    <w:rsid w:val="00B3165B"/>
    <w:rsid w:val="00B41A15"/>
    <w:rsid w:val="00B51FDB"/>
    <w:rsid w:val="00B555D2"/>
    <w:rsid w:val="00B60C2E"/>
    <w:rsid w:val="00B670F5"/>
    <w:rsid w:val="00B84E72"/>
    <w:rsid w:val="00B927F0"/>
    <w:rsid w:val="00B927FE"/>
    <w:rsid w:val="00BA1FDB"/>
    <w:rsid w:val="00BB7C37"/>
    <w:rsid w:val="00BC318A"/>
    <w:rsid w:val="00BC346E"/>
    <w:rsid w:val="00C170B8"/>
    <w:rsid w:val="00C31569"/>
    <w:rsid w:val="00C3700B"/>
    <w:rsid w:val="00C62496"/>
    <w:rsid w:val="00C62B8B"/>
    <w:rsid w:val="00C66FC2"/>
    <w:rsid w:val="00C7403E"/>
    <w:rsid w:val="00C75A51"/>
    <w:rsid w:val="00C82751"/>
    <w:rsid w:val="00CA4B8A"/>
    <w:rsid w:val="00CA5831"/>
    <w:rsid w:val="00CB51AE"/>
    <w:rsid w:val="00CC2084"/>
    <w:rsid w:val="00CC49D8"/>
    <w:rsid w:val="00CD6A5E"/>
    <w:rsid w:val="00CE107A"/>
    <w:rsid w:val="00D052B3"/>
    <w:rsid w:val="00D10832"/>
    <w:rsid w:val="00D15082"/>
    <w:rsid w:val="00D4585F"/>
    <w:rsid w:val="00D52C1E"/>
    <w:rsid w:val="00D65AF2"/>
    <w:rsid w:val="00D66BAA"/>
    <w:rsid w:val="00D66DC4"/>
    <w:rsid w:val="00D7765D"/>
    <w:rsid w:val="00D84D87"/>
    <w:rsid w:val="00D90E4F"/>
    <w:rsid w:val="00DA0077"/>
    <w:rsid w:val="00DB3EB9"/>
    <w:rsid w:val="00DC09F6"/>
    <w:rsid w:val="00DC3DD5"/>
    <w:rsid w:val="00DD3580"/>
    <w:rsid w:val="00DE7048"/>
    <w:rsid w:val="00DE7D6D"/>
    <w:rsid w:val="00DF75A2"/>
    <w:rsid w:val="00E01EBB"/>
    <w:rsid w:val="00E04034"/>
    <w:rsid w:val="00E05BEC"/>
    <w:rsid w:val="00E17839"/>
    <w:rsid w:val="00E260F2"/>
    <w:rsid w:val="00E31864"/>
    <w:rsid w:val="00E36953"/>
    <w:rsid w:val="00E442C5"/>
    <w:rsid w:val="00E578C9"/>
    <w:rsid w:val="00E84092"/>
    <w:rsid w:val="00E93FED"/>
    <w:rsid w:val="00EB76C7"/>
    <w:rsid w:val="00ED0E12"/>
    <w:rsid w:val="00EE49A0"/>
    <w:rsid w:val="00F06CE0"/>
    <w:rsid w:val="00F13089"/>
    <w:rsid w:val="00F22222"/>
    <w:rsid w:val="00F33DE1"/>
    <w:rsid w:val="00F40D11"/>
    <w:rsid w:val="00F5617B"/>
    <w:rsid w:val="00F63B73"/>
    <w:rsid w:val="00F655CC"/>
    <w:rsid w:val="00F83857"/>
    <w:rsid w:val="00F93315"/>
    <w:rsid w:val="00F93F50"/>
    <w:rsid w:val="00FA1D45"/>
    <w:rsid w:val="00FB2866"/>
    <w:rsid w:val="00FB6025"/>
    <w:rsid w:val="00FD4149"/>
    <w:rsid w:val="00FE0181"/>
    <w:rsid w:val="00FF6F3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9116"/>
  <w15:docId w15:val="{DE09D582-C310-4A2A-9537-7C31C1C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94"/>
    <w:rPr>
      <w:rFonts w:ascii="Times New Roman" w:hAnsi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5F0794"/>
    <w:pPr>
      <w:keepNext/>
      <w:jc w:val="center"/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5F079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D304D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923597"/>
    <w:rPr>
      <w:rFonts w:ascii="Times New Roman" w:hAnsi="Times New Roman" w:cs="Times New Roman"/>
      <w:sz w:val="2"/>
      <w:szCs w:val="2"/>
      <w:lang w:val="ru-RU" w:eastAsia="ru-RU"/>
    </w:rPr>
  </w:style>
  <w:style w:type="paragraph" w:styleId="a5">
    <w:name w:val="Normal (Web)"/>
    <w:basedOn w:val="a"/>
    <w:uiPriority w:val="99"/>
    <w:rsid w:val="00F93F50"/>
    <w:pPr>
      <w:spacing w:before="100" w:beforeAutospacing="1" w:after="100" w:afterAutospacing="1"/>
    </w:pPr>
    <w:rPr>
      <w:rFonts w:eastAsia="Times New Roman"/>
      <w:lang w:val="uk-UA"/>
    </w:rPr>
  </w:style>
  <w:style w:type="paragraph" w:styleId="a6">
    <w:name w:val="header"/>
    <w:basedOn w:val="a"/>
    <w:link w:val="a7"/>
    <w:uiPriority w:val="99"/>
    <w:rsid w:val="00243F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03A05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243FDE"/>
  </w:style>
  <w:style w:type="character" w:styleId="a9">
    <w:name w:val="Hyperlink"/>
    <w:uiPriority w:val="99"/>
    <w:semiHidden/>
    <w:rsid w:val="006B54A3"/>
    <w:rPr>
      <w:color w:val="0000FF"/>
      <w:u w:val="single"/>
    </w:rPr>
  </w:style>
  <w:style w:type="character" w:customStyle="1" w:styleId="rvts9">
    <w:name w:val="rvts9"/>
    <w:uiPriority w:val="99"/>
    <w:rsid w:val="006B54A3"/>
  </w:style>
  <w:style w:type="paragraph" w:customStyle="1" w:styleId="ListParagraph">
    <w:name w:val="List Paragraph"/>
    <w:basedOn w:val="a"/>
    <w:rsid w:val="004C57B2"/>
    <w:pPr>
      <w:ind w:left="72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5212</Words>
  <Characters>2972</Characters>
  <Application>Microsoft Office Word</Application>
  <DocSecurity>0</DocSecurity>
  <Lines>24</Lines>
  <Paragraphs>16</Paragraphs>
  <ScaleCrop>false</ScaleCrop>
  <Company>Microsoft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Демьян</cp:lastModifiedBy>
  <cp:revision>37</cp:revision>
  <cp:lastPrinted>2019-10-09T11:40:00Z</cp:lastPrinted>
  <dcterms:created xsi:type="dcterms:W3CDTF">2018-09-07T12:24:00Z</dcterms:created>
  <dcterms:modified xsi:type="dcterms:W3CDTF">2019-10-10T07:26:00Z</dcterms:modified>
</cp:coreProperties>
</file>