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8C" w:rsidRDefault="000C448C" w:rsidP="00660E71">
      <w:pPr>
        <w:jc w:val="center"/>
        <w:rPr>
          <w:b/>
          <w:bCs/>
          <w:sz w:val="28"/>
          <w:szCs w:val="28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GERB" style="position:absolute;left:0;text-align:left;margin-left:202.8pt;margin-top:.1pt;width:40.55pt;height:54.15pt;z-index:251658240;visibility:visible">
            <v:imagedata r:id="rId5" o:title="" gain="121363f" blacklevel="-5898f"/>
            <w10:wrap type="square" side="left"/>
          </v:shape>
        </w:pict>
      </w:r>
    </w:p>
    <w:p w:rsidR="000C448C" w:rsidRDefault="000C448C" w:rsidP="00660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448C" w:rsidRDefault="000C448C" w:rsidP="00660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448C" w:rsidRDefault="000C448C" w:rsidP="00985A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448C" w:rsidRPr="00786228" w:rsidRDefault="000C448C" w:rsidP="00985A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6228">
        <w:rPr>
          <w:rFonts w:ascii="Times New Roman" w:hAnsi="Times New Roman" w:cs="Times New Roman"/>
          <w:b/>
          <w:bCs/>
          <w:sz w:val="28"/>
          <w:szCs w:val="28"/>
        </w:rPr>
        <w:t>МІЛОВСЬКА  РАЙОННА  ДЕРЖАВНА  АДМІНІСТРАЦІЯ</w:t>
      </w:r>
    </w:p>
    <w:p w:rsidR="000C448C" w:rsidRPr="00786228" w:rsidRDefault="000C448C" w:rsidP="00985A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6228">
        <w:rPr>
          <w:rFonts w:ascii="Times New Roman" w:hAnsi="Times New Roman" w:cs="Times New Roman"/>
          <w:b/>
          <w:bCs/>
          <w:sz w:val="28"/>
          <w:szCs w:val="28"/>
        </w:rPr>
        <w:t>ЛУГАНСЬКОЇ  ОБЛАСТІ</w:t>
      </w:r>
    </w:p>
    <w:p w:rsidR="000C448C" w:rsidRDefault="000C448C" w:rsidP="000822C1">
      <w:pPr>
        <w:pStyle w:val="Heading5"/>
        <w:tabs>
          <w:tab w:val="left" w:pos="495"/>
        </w:tabs>
        <w:jc w:val="left"/>
        <w:rPr>
          <w:rFonts w:cs="Courier New"/>
          <w:b/>
          <w:bCs/>
          <w:sz w:val="28"/>
          <w:szCs w:val="28"/>
          <w:lang w:val="uk-UA"/>
        </w:rPr>
      </w:pPr>
      <w:r w:rsidRPr="00786228">
        <w:rPr>
          <w:rFonts w:cs="Courier New"/>
          <w:b/>
          <w:bCs/>
          <w:sz w:val="28"/>
          <w:szCs w:val="28"/>
          <w:lang w:val="uk-UA"/>
        </w:rPr>
        <w:tab/>
      </w:r>
    </w:p>
    <w:p w:rsidR="000C448C" w:rsidRPr="001334FB" w:rsidRDefault="000C448C" w:rsidP="00660E71">
      <w:pPr>
        <w:pStyle w:val="Heading5"/>
        <w:rPr>
          <w:b/>
          <w:bCs/>
          <w:sz w:val="32"/>
          <w:szCs w:val="32"/>
          <w:lang w:val="uk-UA"/>
        </w:rPr>
      </w:pPr>
      <w:r w:rsidRPr="001334FB">
        <w:rPr>
          <w:b/>
          <w:bCs/>
          <w:sz w:val="32"/>
          <w:szCs w:val="32"/>
          <w:lang w:val="uk-UA"/>
        </w:rPr>
        <w:t>РОЗПОРЯДЖЕННЯ</w:t>
      </w:r>
    </w:p>
    <w:p w:rsidR="000C448C" w:rsidRPr="00786228" w:rsidRDefault="000C448C" w:rsidP="00660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786228">
        <w:rPr>
          <w:rFonts w:ascii="Times New Roman" w:hAnsi="Times New Roman" w:cs="Times New Roman"/>
          <w:b/>
          <w:bCs/>
          <w:sz w:val="28"/>
          <w:szCs w:val="28"/>
        </w:rPr>
        <w:t>лови районної державної адміністрації</w:t>
      </w:r>
    </w:p>
    <w:p w:rsidR="000C448C" w:rsidRPr="00786228" w:rsidRDefault="000C448C" w:rsidP="00660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448C" w:rsidRDefault="000C448C" w:rsidP="00701E4C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08 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29F2">
        <w:rPr>
          <w:rFonts w:ascii="Times New Roman" w:hAnsi="Times New Roman" w:cs="Times New Roman"/>
          <w:sz w:val="28"/>
          <w:szCs w:val="28"/>
        </w:rPr>
        <w:t xml:space="preserve">липня </w:t>
      </w:r>
      <w:r w:rsidRPr="001334FB">
        <w:rPr>
          <w:rFonts w:ascii="Times New Roman" w:hAnsi="Times New Roman" w:cs="Times New Roman"/>
          <w:sz w:val="28"/>
          <w:szCs w:val="28"/>
        </w:rPr>
        <w:t xml:space="preserve">2019 р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6228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7D2503">
        <w:rPr>
          <w:rFonts w:ascii="Times New Roman" w:hAnsi="Times New Roman" w:cs="Times New Roman"/>
          <w:sz w:val="28"/>
          <w:szCs w:val="28"/>
        </w:rPr>
        <w:t>смт Мілове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Pr="00786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622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369 </w:t>
      </w:r>
      <w:r w:rsidRPr="0078622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62.65pt;margin-top:20.75pt;width:3.95pt;height:3.55pt;z-index:-251657216;mso-wrap-distance-left:5pt;mso-wrap-distance-right:5pt;mso-wrap-distance-bottom:22.85pt;mso-position-horizontal-relative:margin;mso-position-vertical-relative:text" filled="f" stroked="f">
            <v:textbox style="mso-next-textbox:#_x0000_s1027" inset="0,0,0,0">
              <w:txbxContent>
                <w:p w:rsidR="000C448C" w:rsidRPr="00FA18AF" w:rsidRDefault="000C448C" w:rsidP="00660E71"/>
              </w:txbxContent>
            </v:textbox>
            <w10:wrap type="topAndBottom" anchorx="margin"/>
          </v:shape>
        </w:pict>
      </w:r>
      <w:r w:rsidRPr="00AB4F3A">
        <w:rPr>
          <w:rFonts w:ascii="Times New Roman" w:hAnsi="Times New Roman" w:cs="Times New Roman"/>
          <w:b/>
          <w:bCs/>
          <w:sz w:val="28"/>
          <w:szCs w:val="28"/>
        </w:rPr>
        <w:t>Про посадовий склад місцевої</w:t>
      </w:r>
      <w:r w:rsidRPr="00AB4F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48C" w:rsidRDefault="000C448C" w:rsidP="007D2503">
      <w:pPr>
        <w:pStyle w:val="20"/>
        <w:shd w:val="clear" w:color="auto" w:fill="auto"/>
        <w:spacing w:before="0" w:after="0" w:line="240" w:lineRule="auto"/>
        <w:ind w:right="880"/>
        <w:jc w:val="both"/>
        <w:rPr>
          <w:rFonts w:cs="Courier New"/>
          <w:sz w:val="28"/>
          <w:szCs w:val="28"/>
        </w:rPr>
      </w:pPr>
      <w:r>
        <w:rPr>
          <w:sz w:val="28"/>
          <w:szCs w:val="28"/>
        </w:rPr>
        <w:t>к</w:t>
      </w:r>
      <w:r w:rsidRPr="00786228">
        <w:rPr>
          <w:sz w:val="28"/>
          <w:szCs w:val="28"/>
        </w:rPr>
        <w:t>омісії</w:t>
      </w:r>
      <w:r>
        <w:rPr>
          <w:sz w:val="28"/>
          <w:szCs w:val="28"/>
        </w:rPr>
        <w:t xml:space="preserve"> з</w:t>
      </w:r>
      <w:r w:rsidRPr="00786228">
        <w:rPr>
          <w:sz w:val="28"/>
          <w:szCs w:val="28"/>
        </w:rPr>
        <w:t xml:space="preserve"> питань техногенно-</w:t>
      </w:r>
    </w:p>
    <w:p w:rsidR="000C448C" w:rsidRDefault="000C448C" w:rsidP="007D2503">
      <w:pPr>
        <w:pStyle w:val="20"/>
        <w:shd w:val="clear" w:color="auto" w:fill="auto"/>
        <w:spacing w:before="0" w:after="0" w:line="240" w:lineRule="auto"/>
        <w:ind w:right="880"/>
        <w:jc w:val="both"/>
        <w:rPr>
          <w:rFonts w:cs="Courier New"/>
          <w:sz w:val="28"/>
          <w:szCs w:val="28"/>
        </w:rPr>
      </w:pPr>
      <w:r w:rsidRPr="00786228">
        <w:rPr>
          <w:sz w:val="28"/>
          <w:szCs w:val="28"/>
        </w:rPr>
        <w:t xml:space="preserve">екологічної </w:t>
      </w:r>
      <w:r>
        <w:rPr>
          <w:sz w:val="28"/>
          <w:szCs w:val="28"/>
        </w:rPr>
        <w:t>без</w:t>
      </w:r>
      <w:r w:rsidRPr="00786228">
        <w:rPr>
          <w:sz w:val="28"/>
          <w:szCs w:val="28"/>
        </w:rPr>
        <w:t xml:space="preserve">пеки </w:t>
      </w:r>
      <w:r>
        <w:rPr>
          <w:sz w:val="28"/>
          <w:szCs w:val="28"/>
        </w:rPr>
        <w:t>та</w:t>
      </w:r>
      <w:r w:rsidRPr="00786228">
        <w:rPr>
          <w:sz w:val="28"/>
          <w:szCs w:val="28"/>
        </w:rPr>
        <w:t xml:space="preserve"> </w:t>
      </w:r>
    </w:p>
    <w:p w:rsidR="000C448C" w:rsidRDefault="000C448C" w:rsidP="007D2503">
      <w:pPr>
        <w:pStyle w:val="20"/>
        <w:shd w:val="clear" w:color="auto" w:fill="auto"/>
        <w:spacing w:before="0" w:after="0" w:line="240" w:lineRule="auto"/>
        <w:ind w:right="880"/>
        <w:jc w:val="both"/>
        <w:rPr>
          <w:rFonts w:cs="Courier New"/>
          <w:sz w:val="28"/>
          <w:szCs w:val="28"/>
        </w:rPr>
      </w:pPr>
      <w:r w:rsidRPr="00786228">
        <w:rPr>
          <w:sz w:val="28"/>
          <w:szCs w:val="28"/>
        </w:rPr>
        <w:t>надзвичайних</w:t>
      </w:r>
      <w:r>
        <w:rPr>
          <w:sz w:val="28"/>
          <w:szCs w:val="28"/>
        </w:rPr>
        <w:t xml:space="preserve"> </w:t>
      </w:r>
      <w:r w:rsidRPr="00786228">
        <w:rPr>
          <w:sz w:val="28"/>
          <w:szCs w:val="28"/>
        </w:rPr>
        <w:t>ситуацій</w:t>
      </w:r>
    </w:p>
    <w:p w:rsidR="000C448C" w:rsidRPr="00786228" w:rsidRDefault="000C448C" w:rsidP="007D2503">
      <w:pPr>
        <w:pStyle w:val="20"/>
        <w:shd w:val="clear" w:color="auto" w:fill="auto"/>
        <w:spacing w:before="0" w:after="0" w:line="240" w:lineRule="auto"/>
        <w:ind w:right="880"/>
        <w:jc w:val="both"/>
        <w:rPr>
          <w:rFonts w:cs="Courier New"/>
          <w:sz w:val="28"/>
          <w:szCs w:val="28"/>
        </w:rPr>
      </w:pPr>
    </w:p>
    <w:p w:rsidR="000C448C" w:rsidRPr="00786228" w:rsidRDefault="000C448C" w:rsidP="00701E4C">
      <w:pPr>
        <w:pStyle w:val="11"/>
        <w:shd w:val="clear" w:color="auto" w:fill="auto"/>
        <w:spacing w:before="0" w:after="0" w:line="240" w:lineRule="auto"/>
        <w:ind w:right="-1" w:firstLine="567"/>
        <w:rPr>
          <w:sz w:val="28"/>
          <w:szCs w:val="28"/>
        </w:rPr>
      </w:pPr>
      <w:r w:rsidRPr="00786228">
        <w:rPr>
          <w:sz w:val="28"/>
          <w:szCs w:val="28"/>
        </w:rPr>
        <w:t xml:space="preserve">Керуючись пунктом 2 частини третьої статті 6 Кодексу цивільного захисту України, статтею 6, пунктом 9 частини першої статті 39 Закону України «Про місцеві державні адміністрації», постановою Кабінету Міністрів України від 17.06.2015 № 409 «Про затвердження Типового положення про регіональну та місцеву комісію з питань техногенно-екологічної безпеки і надзвичайних ситуацій» та розпорядження голови райдержадміністрації від </w:t>
      </w:r>
      <w:r>
        <w:rPr>
          <w:sz w:val="28"/>
          <w:szCs w:val="28"/>
        </w:rPr>
        <w:t>23 квітня 2019 року</w:t>
      </w:r>
      <w:r w:rsidRPr="007862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253 </w:t>
      </w:r>
      <w:r w:rsidRPr="00786228">
        <w:rPr>
          <w:sz w:val="28"/>
          <w:szCs w:val="28"/>
        </w:rPr>
        <w:t xml:space="preserve">«Про </w:t>
      </w:r>
      <w:r>
        <w:rPr>
          <w:sz w:val="28"/>
          <w:szCs w:val="28"/>
        </w:rPr>
        <w:t xml:space="preserve">затвердження Положення про </w:t>
      </w:r>
      <w:r w:rsidRPr="00786228">
        <w:rPr>
          <w:sz w:val="28"/>
          <w:szCs w:val="28"/>
        </w:rPr>
        <w:t>місцеву комісію з питань техногенно-екологічної безпеки і надзвичайних ситуацій», зареєстрован</w:t>
      </w:r>
      <w:r>
        <w:rPr>
          <w:sz w:val="28"/>
          <w:szCs w:val="28"/>
        </w:rPr>
        <w:t>е</w:t>
      </w:r>
      <w:r w:rsidRPr="00786228">
        <w:rPr>
          <w:sz w:val="28"/>
          <w:szCs w:val="28"/>
        </w:rPr>
        <w:t xml:space="preserve"> у Головному територіальному управлінні юстиції у Луганській області</w:t>
      </w:r>
      <w:r>
        <w:rPr>
          <w:sz w:val="28"/>
          <w:szCs w:val="28"/>
        </w:rPr>
        <w:t xml:space="preserve"> 01 липня 2019 року за № 69/1979</w:t>
      </w:r>
      <w:r w:rsidRPr="00786228">
        <w:rPr>
          <w:sz w:val="28"/>
          <w:szCs w:val="28"/>
        </w:rPr>
        <w:t xml:space="preserve">, </w:t>
      </w:r>
    </w:p>
    <w:p w:rsidR="000C448C" w:rsidRPr="00786228" w:rsidRDefault="000C448C" w:rsidP="00701E4C">
      <w:pPr>
        <w:tabs>
          <w:tab w:val="left" w:pos="-324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6228">
        <w:rPr>
          <w:rFonts w:ascii="Times New Roman" w:hAnsi="Times New Roman" w:cs="Times New Roman"/>
          <w:b/>
          <w:bCs/>
          <w:sz w:val="28"/>
          <w:szCs w:val="28"/>
        </w:rPr>
        <w:t>з о б о в ’ я з у ю</w:t>
      </w:r>
      <w:r w:rsidRPr="00786228">
        <w:rPr>
          <w:rFonts w:ascii="Times New Roman" w:hAnsi="Times New Roman" w:cs="Times New Roman"/>
          <w:sz w:val="28"/>
          <w:szCs w:val="28"/>
        </w:rPr>
        <w:t>:</w:t>
      </w:r>
    </w:p>
    <w:p w:rsidR="000C448C" w:rsidRPr="00786228" w:rsidRDefault="000C448C" w:rsidP="00701E4C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62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0C448C" w:rsidRDefault="000C448C" w:rsidP="00701E4C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231" w:line="240" w:lineRule="auto"/>
        <w:ind w:right="-1" w:firstLine="567"/>
        <w:rPr>
          <w:rFonts w:cs="Courier New"/>
          <w:sz w:val="28"/>
          <w:szCs w:val="28"/>
        </w:rPr>
      </w:pPr>
      <w:r w:rsidRPr="00786228">
        <w:rPr>
          <w:sz w:val="28"/>
          <w:szCs w:val="28"/>
        </w:rPr>
        <w:t>Затвердити посадовий склад комісії з питань техногенно-екологічної безпеки і надзвичайних ситуацій що додається.</w:t>
      </w:r>
    </w:p>
    <w:p w:rsidR="000C448C" w:rsidRPr="00786228" w:rsidRDefault="000C448C" w:rsidP="00701E4C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231" w:line="240" w:lineRule="auto"/>
        <w:ind w:right="-1" w:firstLine="567"/>
        <w:rPr>
          <w:rFonts w:cs="Courier New"/>
          <w:sz w:val="28"/>
          <w:szCs w:val="28"/>
        </w:rPr>
      </w:pPr>
      <w:r>
        <w:rPr>
          <w:sz w:val="28"/>
          <w:szCs w:val="28"/>
        </w:rPr>
        <w:t>Залишити контроль за виконанням цього розпорядження за собою.</w:t>
      </w:r>
    </w:p>
    <w:p w:rsidR="000C448C" w:rsidRPr="00786228" w:rsidRDefault="000C448C" w:rsidP="00701E4C">
      <w:pPr>
        <w:pStyle w:val="1"/>
        <w:shd w:val="clear" w:color="auto" w:fill="auto"/>
        <w:tabs>
          <w:tab w:val="left" w:pos="1444"/>
        </w:tabs>
        <w:spacing w:before="0" w:after="0" w:line="240" w:lineRule="auto"/>
        <w:ind w:right="-1"/>
        <w:rPr>
          <w:rFonts w:cs="Courier New"/>
          <w:sz w:val="28"/>
          <w:szCs w:val="28"/>
        </w:rPr>
      </w:pPr>
    </w:p>
    <w:p w:rsidR="000C448C" w:rsidRPr="00786228" w:rsidRDefault="000C448C" w:rsidP="00701E4C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C448C" w:rsidRPr="00786228" w:rsidRDefault="000C448C" w:rsidP="00701E4C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C448C" w:rsidRPr="00786228" w:rsidRDefault="000C448C" w:rsidP="00701E4C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6228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862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786228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ртур</w:t>
      </w:r>
      <w:r w:rsidRPr="00786228">
        <w:rPr>
          <w:rFonts w:ascii="Times New Roman" w:hAnsi="Times New Roman" w:cs="Times New Roman"/>
          <w:b/>
          <w:bCs/>
          <w:sz w:val="28"/>
          <w:szCs w:val="28"/>
        </w:rPr>
        <w:t xml:space="preserve"> КОРОЛЬ</w:t>
      </w:r>
    </w:p>
    <w:p w:rsidR="000C448C" w:rsidRPr="00786228" w:rsidRDefault="000C448C" w:rsidP="00701E4C">
      <w:pPr>
        <w:ind w:left="851" w:right="-1" w:firstLine="283"/>
        <w:rPr>
          <w:rFonts w:ascii="Times New Roman" w:hAnsi="Times New Roman" w:cs="Times New Roman"/>
          <w:sz w:val="28"/>
          <w:szCs w:val="28"/>
        </w:rPr>
      </w:pPr>
    </w:p>
    <w:p w:rsidR="000C448C" w:rsidRPr="00786228" w:rsidRDefault="000C448C" w:rsidP="00273659">
      <w:pPr>
        <w:ind w:left="851" w:firstLine="283"/>
        <w:rPr>
          <w:rFonts w:ascii="Times New Roman" w:hAnsi="Times New Roman" w:cs="Times New Roman"/>
          <w:sz w:val="28"/>
          <w:szCs w:val="28"/>
        </w:rPr>
      </w:pPr>
    </w:p>
    <w:p w:rsidR="000C448C" w:rsidRPr="00273659" w:rsidRDefault="000C448C" w:rsidP="00273659">
      <w:pPr>
        <w:ind w:left="851" w:firstLine="283"/>
        <w:rPr>
          <w:rFonts w:ascii="Times New Roman" w:hAnsi="Times New Roman" w:cs="Times New Roman"/>
        </w:rPr>
      </w:pPr>
    </w:p>
    <w:p w:rsidR="000C448C" w:rsidRPr="00273659" w:rsidRDefault="000C448C" w:rsidP="00273659">
      <w:pPr>
        <w:rPr>
          <w:rFonts w:ascii="Times New Roman" w:hAnsi="Times New Roman" w:cs="Times New Roman"/>
        </w:rPr>
      </w:pPr>
    </w:p>
    <w:p w:rsidR="000C448C" w:rsidRPr="00273659" w:rsidRDefault="000C448C" w:rsidP="00273659">
      <w:pPr>
        <w:rPr>
          <w:rFonts w:ascii="Times New Roman" w:hAnsi="Times New Roman" w:cs="Times New Roman"/>
        </w:rPr>
      </w:pPr>
    </w:p>
    <w:p w:rsidR="000C448C" w:rsidRPr="00273659" w:rsidRDefault="000C448C" w:rsidP="00273659">
      <w:pPr>
        <w:rPr>
          <w:rFonts w:ascii="Times New Roman" w:hAnsi="Times New Roman" w:cs="Times New Roman"/>
        </w:rPr>
      </w:pPr>
    </w:p>
    <w:p w:rsidR="000C448C" w:rsidRPr="00273659" w:rsidRDefault="000C448C" w:rsidP="00273659">
      <w:pPr>
        <w:rPr>
          <w:rFonts w:ascii="Times New Roman" w:hAnsi="Times New Roman" w:cs="Times New Roman"/>
        </w:rPr>
      </w:pPr>
    </w:p>
    <w:p w:rsidR="000C448C" w:rsidRPr="00273659" w:rsidRDefault="000C448C" w:rsidP="00273659">
      <w:pPr>
        <w:rPr>
          <w:rFonts w:ascii="Times New Roman" w:hAnsi="Times New Roman" w:cs="Times New Roman"/>
        </w:rPr>
      </w:pPr>
    </w:p>
    <w:p w:rsidR="000C448C" w:rsidRPr="00273659" w:rsidRDefault="000C448C" w:rsidP="00273659">
      <w:pPr>
        <w:rPr>
          <w:rFonts w:ascii="Times New Roman" w:hAnsi="Times New Roman" w:cs="Times New Roman"/>
        </w:rPr>
      </w:pPr>
    </w:p>
    <w:p w:rsidR="000C448C" w:rsidRPr="00273659" w:rsidRDefault="000C448C" w:rsidP="00273659">
      <w:pPr>
        <w:rPr>
          <w:rFonts w:ascii="Times New Roman" w:hAnsi="Times New Roman" w:cs="Times New Roman"/>
        </w:rPr>
      </w:pPr>
    </w:p>
    <w:p w:rsidR="000C448C" w:rsidRPr="00273659" w:rsidRDefault="000C448C" w:rsidP="00273659">
      <w:pPr>
        <w:rPr>
          <w:rFonts w:ascii="Times New Roman" w:hAnsi="Times New Roman" w:cs="Times New Roman"/>
        </w:rPr>
      </w:pPr>
    </w:p>
    <w:p w:rsidR="000C448C" w:rsidRPr="00273659" w:rsidRDefault="000C448C" w:rsidP="00273659">
      <w:pPr>
        <w:rPr>
          <w:rFonts w:ascii="Times New Roman" w:hAnsi="Times New Roman" w:cs="Times New Roman"/>
        </w:rPr>
      </w:pPr>
    </w:p>
    <w:p w:rsidR="000C448C" w:rsidRPr="00273659" w:rsidRDefault="000C448C" w:rsidP="00273659">
      <w:pPr>
        <w:rPr>
          <w:rFonts w:ascii="Times New Roman" w:hAnsi="Times New Roman" w:cs="Times New Roman"/>
        </w:rPr>
      </w:pPr>
    </w:p>
    <w:p w:rsidR="000C448C" w:rsidRPr="00273659" w:rsidRDefault="000C448C" w:rsidP="00273659">
      <w:pPr>
        <w:rPr>
          <w:rFonts w:ascii="Times New Roman" w:hAnsi="Times New Roman" w:cs="Times New Roman"/>
        </w:rPr>
      </w:pPr>
    </w:p>
    <w:p w:rsidR="000C448C" w:rsidRDefault="000C448C" w:rsidP="00273659">
      <w:pPr>
        <w:rPr>
          <w:rFonts w:ascii="Times New Roman" w:hAnsi="Times New Roman" w:cs="Times New Roman"/>
        </w:rPr>
        <w:sectPr w:rsidR="000C448C" w:rsidSect="001334FB">
          <w:pgSz w:w="11906" w:h="16838"/>
          <w:pgMar w:top="244" w:right="567" w:bottom="1134" w:left="1701" w:header="0" w:footer="6" w:gutter="0"/>
          <w:cols w:space="720"/>
          <w:noEndnote/>
          <w:docGrid w:linePitch="360"/>
        </w:sectPr>
      </w:pPr>
    </w:p>
    <w:p w:rsidR="000C448C" w:rsidRPr="00273659" w:rsidRDefault="000C448C" w:rsidP="00273659">
      <w:pPr>
        <w:rPr>
          <w:rFonts w:ascii="Times New Roman" w:hAnsi="Times New Roman" w:cs="Times New Roman"/>
        </w:rPr>
      </w:pPr>
    </w:p>
    <w:p w:rsidR="000C448C" w:rsidRPr="00273659" w:rsidRDefault="000C448C" w:rsidP="00273659">
      <w:pPr>
        <w:rPr>
          <w:rFonts w:ascii="Times New Roman" w:hAnsi="Times New Roman" w:cs="Times New Roman"/>
        </w:rPr>
      </w:pPr>
    </w:p>
    <w:p w:rsidR="000C448C" w:rsidRPr="00273659" w:rsidRDefault="000C448C" w:rsidP="00273659">
      <w:pPr>
        <w:rPr>
          <w:rFonts w:ascii="Times New Roman" w:hAnsi="Times New Roman" w:cs="Times New Roman"/>
        </w:rPr>
      </w:pPr>
    </w:p>
    <w:p w:rsidR="000C448C" w:rsidRPr="00273659" w:rsidRDefault="000C448C" w:rsidP="00273659">
      <w:pPr>
        <w:rPr>
          <w:rFonts w:ascii="Times New Roman" w:hAnsi="Times New Roman" w:cs="Times New Roman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framePr w:w="9662" w:h="14089" w:hRule="exact" w:wrap="none" w:vAnchor="page" w:hAnchor="page" w:x="1135" w:y="1373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bookmark1"/>
      <w:r w:rsidRPr="00D947B1">
        <w:rPr>
          <w:rFonts w:ascii="Times New Roman" w:hAnsi="Times New Roman" w:cs="Times New Roman"/>
          <w:sz w:val="28"/>
          <w:szCs w:val="28"/>
        </w:rPr>
        <w:t>ЗАТВЕРДЖЕНО</w:t>
      </w:r>
    </w:p>
    <w:p w:rsidR="000C448C" w:rsidRPr="00D947B1" w:rsidRDefault="000C448C" w:rsidP="00273659">
      <w:pPr>
        <w:framePr w:w="9662" w:h="14089" w:hRule="exact" w:wrap="none" w:vAnchor="page" w:hAnchor="page" w:x="1135" w:y="1373"/>
        <w:ind w:left="5670"/>
        <w:rPr>
          <w:rFonts w:ascii="Times New Roman" w:hAnsi="Times New Roman" w:cs="Times New Roman"/>
          <w:sz w:val="28"/>
          <w:szCs w:val="28"/>
        </w:rPr>
      </w:pPr>
    </w:p>
    <w:p w:rsidR="000C448C" w:rsidRPr="00D947B1" w:rsidRDefault="000C448C" w:rsidP="00273659">
      <w:pPr>
        <w:framePr w:w="9662" w:h="14089" w:hRule="exact" w:wrap="none" w:vAnchor="page" w:hAnchor="page" w:x="1135" w:y="1373"/>
        <w:ind w:left="5670"/>
        <w:rPr>
          <w:rFonts w:ascii="Times New Roman" w:hAnsi="Times New Roman" w:cs="Times New Roman"/>
          <w:sz w:val="28"/>
          <w:szCs w:val="28"/>
        </w:rPr>
      </w:pPr>
      <w:r w:rsidRPr="00D947B1">
        <w:rPr>
          <w:rFonts w:ascii="Times New Roman" w:hAnsi="Times New Roman" w:cs="Times New Roman"/>
          <w:sz w:val="28"/>
          <w:szCs w:val="28"/>
        </w:rPr>
        <w:t>розпорядження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947B1">
        <w:rPr>
          <w:rFonts w:ascii="Times New Roman" w:hAnsi="Times New Roman" w:cs="Times New Roman"/>
          <w:sz w:val="28"/>
          <w:szCs w:val="28"/>
        </w:rPr>
        <w:t xml:space="preserve"> голови</w:t>
      </w:r>
    </w:p>
    <w:p w:rsidR="000C448C" w:rsidRPr="00D947B1" w:rsidRDefault="000C448C" w:rsidP="00273659">
      <w:pPr>
        <w:framePr w:w="9662" w:h="14089" w:hRule="exact" w:wrap="none" w:vAnchor="page" w:hAnchor="page" w:x="1135" w:y="1373"/>
        <w:ind w:left="5670"/>
        <w:rPr>
          <w:rFonts w:ascii="Times New Roman" w:hAnsi="Times New Roman" w:cs="Times New Roman"/>
          <w:sz w:val="28"/>
          <w:szCs w:val="28"/>
        </w:rPr>
      </w:pPr>
      <w:r w:rsidRPr="00D947B1">
        <w:rPr>
          <w:rFonts w:ascii="Times New Roman" w:hAnsi="Times New Roman" w:cs="Times New Roman"/>
          <w:sz w:val="28"/>
          <w:szCs w:val="28"/>
        </w:rPr>
        <w:t>райдержадміністрації</w:t>
      </w:r>
    </w:p>
    <w:p w:rsidR="000C448C" w:rsidRPr="00D947B1" w:rsidRDefault="000C448C" w:rsidP="00273659">
      <w:pPr>
        <w:framePr w:w="9662" w:h="14089" w:hRule="exact" w:wrap="none" w:vAnchor="page" w:hAnchor="page" w:x="1135" w:y="1373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08.07 </w:t>
      </w:r>
      <w:r w:rsidRPr="00701E4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01E4C">
        <w:rPr>
          <w:rFonts w:ascii="Times New Roman" w:hAnsi="Times New Roman" w:cs="Times New Roman"/>
          <w:sz w:val="28"/>
          <w:szCs w:val="28"/>
        </w:rPr>
        <w:t xml:space="preserve"> р.</w:t>
      </w:r>
      <w:r w:rsidRPr="00D947B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369</w:t>
      </w:r>
    </w:p>
    <w:p w:rsidR="000C448C" w:rsidRPr="00D947B1" w:rsidRDefault="000C448C" w:rsidP="00273659">
      <w:pPr>
        <w:pStyle w:val="22"/>
        <w:framePr w:w="9662" w:h="14089" w:hRule="exact" w:wrap="none" w:vAnchor="page" w:hAnchor="page" w:x="1135" w:y="1373"/>
        <w:shd w:val="clear" w:color="auto" w:fill="auto"/>
        <w:spacing w:before="0" w:after="368" w:line="240" w:lineRule="auto"/>
        <w:rPr>
          <w:rFonts w:cs="Courier New"/>
          <w:sz w:val="28"/>
          <w:szCs w:val="28"/>
        </w:rPr>
      </w:pPr>
    </w:p>
    <w:p w:rsidR="000C448C" w:rsidRDefault="000C448C" w:rsidP="00273659">
      <w:pPr>
        <w:pStyle w:val="22"/>
        <w:framePr w:w="9662" w:h="14089" w:hRule="exact" w:wrap="none" w:vAnchor="page" w:hAnchor="page" w:x="1135" w:y="1373"/>
        <w:shd w:val="clear" w:color="auto" w:fill="auto"/>
        <w:spacing w:before="0" w:after="368" w:line="240" w:lineRule="auto"/>
        <w:rPr>
          <w:rFonts w:cs="Courier New"/>
          <w:sz w:val="28"/>
          <w:szCs w:val="28"/>
        </w:rPr>
      </w:pPr>
      <w:r w:rsidRPr="00D947B1">
        <w:rPr>
          <w:sz w:val="28"/>
          <w:szCs w:val="28"/>
        </w:rPr>
        <w:t xml:space="preserve">ПОСАДОВИЙ СКЛАД  </w:t>
      </w:r>
    </w:p>
    <w:p w:rsidR="000C448C" w:rsidRPr="00D947B1" w:rsidRDefault="000C448C" w:rsidP="00F073DA">
      <w:pPr>
        <w:pStyle w:val="22"/>
        <w:framePr w:w="9662" w:h="14089" w:hRule="exact" w:wrap="none" w:vAnchor="page" w:hAnchor="page" w:x="1135" w:y="1373"/>
        <w:shd w:val="clear" w:color="auto" w:fill="auto"/>
        <w:spacing w:before="0" w:after="368" w:line="240" w:lineRule="auto"/>
        <w:ind w:left="567"/>
        <w:rPr>
          <w:sz w:val="28"/>
          <w:szCs w:val="28"/>
        </w:rPr>
      </w:pPr>
      <w:r w:rsidRPr="00D947B1">
        <w:rPr>
          <w:sz w:val="28"/>
          <w:szCs w:val="28"/>
        </w:rPr>
        <w:t>місцевої комісії з питань техногенно-екологічної безпеки і надзвичайних ситуацій</w:t>
      </w:r>
      <w:bookmarkEnd w:id="0"/>
    </w:p>
    <w:p w:rsidR="000C448C" w:rsidRPr="00D947B1" w:rsidRDefault="000C448C" w:rsidP="00273659">
      <w:pPr>
        <w:pStyle w:val="11"/>
        <w:framePr w:w="9662" w:h="14089" w:hRule="exact" w:wrap="none" w:vAnchor="page" w:hAnchor="page" w:x="1135" w:y="1373"/>
        <w:shd w:val="clear" w:color="auto" w:fill="auto"/>
        <w:spacing w:before="0" w:after="64" w:line="240" w:lineRule="auto"/>
        <w:ind w:right="20" w:firstLine="560"/>
        <w:jc w:val="left"/>
        <w:rPr>
          <w:rFonts w:cs="Courier New"/>
          <w:sz w:val="28"/>
          <w:szCs w:val="28"/>
        </w:rPr>
      </w:pPr>
      <w:r w:rsidRPr="00D947B1">
        <w:rPr>
          <w:sz w:val="28"/>
          <w:szCs w:val="28"/>
        </w:rPr>
        <w:t xml:space="preserve">Голова райдержадміністрації </w:t>
      </w:r>
      <w:r>
        <w:rPr>
          <w:sz w:val="28"/>
          <w:szCs w:val="28"/>
        </w:rPr>
        <w:t xml:space="preserve"> − </w:t>
      </w:r>
      <w:r w:rsidRPr="00D947B1">
        <w:rPr>
          <w:sz w:val="28"/>
          <w:szCs w:val="28"/>
        </w:rPr>
        <w:t xml:space="preserve"> голова комісії</w:t>
      </w:r>
      <w:r>
        <w:rPr>
          <w:sz w:val="28"/>
          <w:szCs w:val="28"/>
        </w:rPr>
        <w:t>;</w:t>
      </w:r>
    </w:p>
    <w:p w:rsidR="000C448C" w:rsidRPr="00D947B1" w:rsidRDefault="000C448C" w:rsidP="00161E00">
      <w:pPr>
        <w:pStyle w:val="11"/>
        <w:framePr w:w="9662" w:h="14089" w:hRule="exact" w:wrap="none" w:vAnchor="page" w:hAnchor="page" w:x="1135" w:y="1373"/>
        <w:shd w:val="clear" w:color="auto" w:fill="auto"/>
        <w:spacing w:before="0" w:after="86" w:line="240" w:lineRule="auto"/>
        <w:ind w:left="567" w:right="20" w:hanging="7"/>
        <w:jc w:val="left"/>
        <w:rPr>
          <w:rFonts w:cs="Courier New"/>
          <w:sz w:val="28"/>
          <w:szCs w:val="28"/>
        </w:rPr>
      </w:pPr>
      <w:r w:rsidRPr="00D947B1">
        <w:rPr>
          <w:sz w:val="28"/>
          <w:szCs w:val="28"/>
        </w:rPr>
        <w:t>Перший заступник голови райдержадміністрації</w:t>
      </w:r>
      <w:r>
        <w:rPr>
          <w:sz w:val="28"/>
          <w:szCs w:val="28"/>
        </w:rPr>
        <w:t xml:space="preserve"> −</w:t>
      </w:r>
      <w:r w:rsidRPr="00D947B1">
        <w:rPr>
          <w:sz w:val="28"/>
          <w:szCs w:val="28"/>
        </w:rPr>
        <w:t xml:space="preserve"> перший заступник голови комісії</w:t>
      </w:r>
      <w:r>
        <w:rPr>
          <w:sz w:val="28"/>
          <w:szCs w:val="28"/>
        </w:rPr>
        <w:t>;</w:t>
      </w:r>
    </w:p>
    <w:p w:rsidR="000C448C" w:rsidRPr="00D947B1" w:rsidRDefault="000C448C" w:rsidP="00273659">
      <w:pPr>
        <w:pStyle w:val="11"/>
        <w:framePr w:w="9662" w:h="14089" w:hRule="exact" w:wrap="none" w:vAnchor="page" w:hAnchor="page" w:x="1135" w:y="1373"/>
        <w:shd w:val="clear" w:color="auto" w:fill="auto"/>
        <w:spacing w:before="0" w:after="75" w:line="240" w:lineRule="auto"/>
        <w:ind w:firstLine="560"/>
        <w:jc w:val="left"/>
        <w:rPr>
          <w:rFonts w:cs="Courier New"/>
          <w:sz w:val="28"/>
          <w:szCs w:val="28"/>
        </w:rPr>
      </w:pPr>
      <w:r w:rsidRPr="00D947B1">
        <w:rPr>
          <w:sz w:val="28"/>
          <w:szCs w:val="28"/>
        </w:rPr>
        <w:t>Заступник голови райдержадміністрації</w:t>
      </w:r>
      <w:r>
        <w:rPr>
          <w:sz w:val="28"/>
          <w:szCs w:val="28"/>
        </w:rPr>
        <w:t xml:space="preserve"> −</w:t>
      </w:r>
      <w:r w:rsidRPr="00D947B1">
        <w:rPr>
          <w:sz w:val="28"/>
          <w:szCs w:val="28"/>
        </w:rPr>
        <w:t xml:space="preserve"> заступник голови комісії</w:t>
      </w:r>
      <w:r>
        <w:rPr>
          <w:sz w:val="28"/>
          <w:szCs w:val="28"/>
        </w:rPr>
        <w:t>;</w:t>
      </w:r>
    </w:p>
    <w:p w:rsidR="000C448C" w:rsidRPr="00D947B1" w:rsidRDefault="000C448C" w:rsidP="00786228">
      <w:pPr>
        <w:pStyle w:val="11"/>
        <w:framePr w:w="9662" w:h="14089" w:hRule="exact" w:wrap="none" w:vAnchor="page" w:hAnchor="page" w:x="1135" w:y="1373"/>
        <w:shd w:val="clear" w:color="auto" w:fill="auto"/>
        <w:spacing w:before="0" w:after="221" w:line="240" w:lineRule="auto"/>
        <w:ind w:left="567" w:right="20" w:hanging="7"/>
        <w:jc w:val="left"/>
        <w:rPr>
          <w:rFonts w:cs="Courier New"/>
          <w:sz w:val="28"/>
          <w:szCs w:val="28"/>
        </w:rPr>
      </w:pPr>
      <w:r w:rsidRPr="00D947B1">
        <w:rPr>
          <w:sz w:val="28"/>
          <w:szCs w:val="28"/>
        </w:rPr>
        <w:t>Головний спеціаліст сектору з питань цивільного захисту райдержадміністрації</w:t>
      </w:r>
      <w:r>
        <w:rPr>
          <w:sz w:val="28"/>
          <w:szCs w:val="28"/>
        </w:rPr>
        <w:t xml:space="preserve"> −</w:t>
      </w:r>
      <w:r w:rsidRPr="00D947B1">
        <w:rPr>
          <w:sz w:val="28"/>
          <w:szCs w:val="28"/>
        </w:rPr>
        <w:t xml:space="preserve"> відповідальний секретар комісії</w:t>
      </w:r>
      <w:r>
        <w:rPr>
          <w:sz w:val="28"/>
          <w:szCs w:val="28"/>
        </w:rPr>
        <w:t>;</w:t>
      </w:r>
    </w:p>
    <w:p w:rsidR="000C448C" w:rsidRPr="00D947B1" w:rsidRDefault="000C448C" w:rsidP="00273659">
      <w:pPr>
        <w:pStyle w:val="22"/>
        <w:framePr w:w="9662" w:h="14089" w:hRule="exact" w:wrap="none" w:vAnchor="page" w:hAnchor="page" w:x="1135" w:y="1373"/>
        <w:shd w:val="clear" w:color="auto" w:fill="auto"/>
        <w:spacing w:before="0" w:after="384" w:line="240" w:lineRule="auto"/>
        <w:rPr>
          <w:rFonts w:cs="Courier New"/>
          <w:sz w:val="28"/>
          <w:szCs w:val="28"/>
        </w:rPr>
      </w:pPr>
      <w:bookmarkStart w:id="1" w:name="bookmark2"/>
      <w:r w:rsidRPr="00D947B1">
        <w:rPr>
          <w:sz w:val="28"/>
          <w:szCs w:val="28"/>
        </w:rPr>
        <w:t>Члени комісії</w:t>
      </w:r>
      <w:bookmarkEnd w:id="1"/>
      <w:r>
        <w:rPr>
          <w:sz w:val="28"/>
          <w:szCs w:val="28"/>
        </w:rPr>
        <w:t>:</w:t>
      </w:r>
    </w:p>
    <w:p w:rsidR="000C448C" w:rsidRPr="00D947B1" w:rsidRDefault="000C448C" w:rsidP="00273659">
      <w:pPr>
        <w:pStyle w:val="11"/>
        <w:framePr w:w="9662" w:h="14089" w:hRule="exact" w:wrap="none" w:vAnchor="page" w:hAnchor="page" w:x="1135" w:y="1373"/>
        <w:shd w:val="clear" w:color="auto" w:fill="auto"/>
        <w:spacing w:before="0" w:after="64" w:line="240" w:lineRule="auto"/>
        <w:ind w:right="20" w:firstLine="560"/>
        <w:jc w:val="left"/>
        <w:rPr>
          <w:rFonts w:cs="Courier New"/>
          <w:sz w:val="28"/>
          <w:szCs w:val="28"/>
        </w:rPr>
      </w:pPr>
      <w:r w:rsidRPr="00D947B1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Начальник відділу економічного розвитку і торгівлі рай</w:t>
      </w:r>
      <w:r w:rsidRPr="00D947B1">
        <w:rPr>
          <w:sz w:val="28"/>
          <w:szCs w:val="28"/>
        </w:rPr>
        <w:t>держадміністрації</w:t>
      </w:r>
      <w:r>
        <w:rPr>
          <w:sz w:val="28"/>
          <w:szCs w:val="28"/>
        </w:rPr>
        <w:t>;</w:t>
      </w:r>
    </w:p>
    <w:p w:rsidR="000C448C" w:rsidRPr="00D947B1" w:rsidRDefault="000C448C" w:rsidP="00786228">
      <w:pPr>
        <w:pStyle w:val="11"/>
        <w:framePr w:w="9662" w:h="14089" w:hRule="exact" w:wrap="none" w:vAnchor="page" w:hAnchor="page" w:x="1135" w:y="1373"/>
        <w:shd w:val="clear" w:color="auto" w:fill="auto"/>
        <w:spacing w:before="0" w:after="112" w:line="240" w:lineRule="auto"/>
        <w:ind w:left="567" w:hanging="7"/>
        <w:jc w:val="left"/>
        <w:rPr>
          <w:rFonts w:cs="Courier New"/>
          <w:sz w:val="28"/>
          <w:szCs w:val="28"/>
        </w:rPr>
      </w:pPr>
      <w:r w:rsidRPr="00D947B1">
        <w:rPr>
          <w:sz w:val="28"/>
          <w:szCs w:val="28"/>
        </w:rPr>
        <w:t xml:space="preserve">Начальник управління </w:t>
      </w:r>
      <w:r w:rsidRPr="00D947B1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агропромислового розвитку та земельних відносин   рай</w:t>
      </w:r>
      <w:r w:rsidRPr="00D947B1">
        <w:rPr>
          <w:sz w:val="28"/>
          <w:szCs w:val="28"/>
        </w:rPr>
        <w:t>держадміністрації</w:t>
      </w:r>
      <w:r>
        <w:rPr>
          <w:sz w:val="28"/>
          <w:szCs w:val="28"/>
        </w:rPr>
        <w:t>;</w:t>
      </w:r>
    </w:p>
    <w:p w:rsidR="000C448C" w:rsidRPr="00D947B1" w:rsidRDefault="000C448C" w:rsidP="00273659">
      <w:pPr>
        <w:pStyle w:val="11"/>
        <w:framePr w:w="9662" w:h="14089" w:hRule="exact" w:wrap="none" w:vAnchor="page" w:hAnchor="page" w:x="1135" w:y="1373"/>
        <w:shd w:val="clear" w:color="auto" w:fill="auto"/>
        <w:spacing w:before="0" w:after="75" w:line="240" w:lineRule="auto"/>
        <w:ind w:firstLine="560"/>
        <w:jc w:val="left"/>
        <w:rPr>
          <w:rFonts w:cs="Courier New"/>
          <w:sz w:val="28"/>
          <w:szCs w:val="28"/>
        </w:rPr>
      </w:pPr>
      <w:r w:rsidRPr="00D947B1">
        <w:rPr>
          <w:sz w:val="28"/>
          <w:szCs w:val="28"/>
        </w:rPr>
        <w:t>Начальник фінансового управління райдержадміністрації</w:t>
      </w:r>
      <w:r>
        <w:rPr>
          <w:sz w:val="28"/>
          <w:szCs w:val="28"/>
        </w:rPr>
        <w:t>;</w:t>
      </w:r>
    </w:p>
    <w:p w:rsidR="000C448C" w:rsidRPr="00D947B1" w:rsidRDefault="000C448C" w:rsidP="00273659">
      <w:pPr>
        <w:pStyle w:val="11"/>
        <w:framePr w:w="9662" w:h="14089" w:hRule="exact" w:wrap="none" w:vAnchor="page" w:hAnchor="page" w:x="1135" w:y="1373"/>
        <w:shd w:val="clear" w:color="auto" w:fill="auto"/>
        <w:spacing w:before="0" w:after="98" w:line="240" w:lineRule="auto"/>
        <w:ind w:right="20" w:firstLine="560"/>
        <w:jc w:val="left"/>
        <w:rPr>
          <w:rFonts w:cs="Courier New"/>
          <w:sz w:val="28"/>
          <w:szCs w:val="28"/>
        </w:rPr>
      </w:pPr>
      <w:r w:rsidRPr="00D947B1">
        <w:rPr>
          <w:sz w:val="28"/>
          <w:szCs w:val="28"/>
        </w:rPr>
        <w:t xml:space="preserve">Начальник  </w:t>
      </w:r>
      <w:r>
        <w:rPr>
          <w:sz w:val="28"/>
          <w:szCs w:val="28"/>
        </w:rPr>
        <w:t>в</w:t>
      </w:r>
      <w:r w:rsidRPr="00D947B1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ідділу містобудування, архітектури та ЖКГ</w:t>
      </w:r>
      <w:r w:rsidRPr="00D947B1">
        <w:rPr>
          <w:sz w:val="28"/>
          <w:szCs w:val="28"/>
        </w:rPr>
        <w:t xml:space="preserve"> райдержадміністрації</w:t>
      </w:r>
      <w:r>
        <w:rPr>
          <w:sz w:val="28"/>
          <w:szCs w:val="28"/>
        </w:rPr>
        <w:t>;</w:t>
      </w:r>
    </w:p>
    <w:p w:rsidR="000C448C" w:rsidRPr="00D947B1" w:rsidRDefault="000C448C" w:rsidP="00273659">
      <w:pPr>
        <w:pStyle w:val="11"/>
        <w:framePr w:w="9662" w:h="14089" w:hRule="exact" w:wrap="none" w:vAnchor="page" w:hAnchor="page" w:x="1135" w:y="1373"/>
        <w:shd w:val="clear" w:color="auto" w:fill="auto"/>
        <w:spacing w:before="0" w:after="75" w:line="240" w:lineRule="auto"/>
        <w:ind w:firstLine="560"/>
        <w:jc w:val="left"/>
        <w:rPr>
          <w:rFonts w:cs="Courier New"/>
          <w:sz w:val="28"/>
          <w:szCs w:val="28"/>
        </w:rPr>
      </w:pPr>
      <w:r w:rsidRPr="00D947B1">
        <w:rPr>
          <w:sz w:val="28"/>
          <w:szCs w:val="28"/>
        </w:rPr>
        <w:t xml:space="preserve">Головний лікар </w:t>
      </w:r>
      <w:r>
        <w:rPr>
          <w:sz w:val="28"/>
          <w:szCs w:val="28"/>
        </w:rPr>
        <w:t>КНП «Мілоська ЦРЛ» (за згодою);</w:t>
      </w:r>
    </w:p>
    <w:p w:rsidR="000C448C" w:rsidRPr="00D947B1" w:rsidRDefault="000C448C" w:rsidP="00273659">
      <w:pPr>
        <w:pStyle w:val="11"/>
        <w:framePr w:w="9662" w:h="14089" w:hRule="exact" w:wrap="none" w:vAnchor="page" w:hAnchor="page" w:x="1135" w:y="1373"/>
        <w:shd w:val="clear" w:color="auto" w:fill="auto"/>
        <w:spacing w:before="0" w:after="101" w:line="240" w:lineRule="auto"/>
        <w:ind w:right="20" w:firstLine="560"/>
        <w:jc w:val="left"/>
        <w:rPr>
          <w:rFonts w:cs="Courier New"/>
          <w:sz w:val="28"/>
          <w:szCs w:val="28"/>
        </w:rPr>
      </w:pPr>
      <w:r w:rsidRPr="00D947B1">
        <w:rPr>
          <w:sz w:val="28"/>
          <w:szCs w:val="28"/>
        </w:rPr>
        <w:t>Начальник управління соціального захисту населення райдержадміністрації</w:t>
      </w:r>
      <w:r>
        <w:rPr>
          <w:sz w:val="28"/>
          <w:szCs w:val="28"/>
        </w:rPr>
        <w:t>;</w:t>
      </w:r>
    </w:p>
    <w:p w:rsidR="000C448C" w:rsidRPr="00D947B1" w:rsidRDefault="000C448C" w:rsidP="00273659">
      <w:pPr>
        <w:pStyle w:val="11"/>
        <w:framePr w:w="9662" w:h="14089" w:hRule="exact" w:wrap="none" w:vAnchor="page" w:hAnchor="page" w:x="1135" w:y="1373"/>
        <w:shd w:val="clear" w:color="auto" w:fill="auto"/>
        <w:spacing w:before="0" w:after="75" w:line="240" w:lineRule="auto"/>
        <w:ind w:firstLine="560"/>
        <w:jc w:val="left"/>
        <w:rPr>
          <w:rFonts w:cs="Courier New"/>
          <w:sz w:val="28"/>
          <w:szCs w:val="28"/>
        </w:rPr>
      </w:pPr>
      <w:r w:rsidRPr="00D947B1">
        <w:rPr>
          <w:sz w:val="28"/>
          <w:szCs w:val="28"/>
        </w:rPr>
        <w:t>Начальник відділу освіти райдержадміністрації</w:t>
      </w:r>
      <w:r>
        <w:rPr>
          <w:sz w:val="28"/>
          <w:szCs w:val="28"/>
        </w:rPr>
        <w:t>;</w:t>
      </w:r>
    </w:p>
    <w:p w:rsidR="000C448C" w:rsidRPr="00D947B1" w:rsidRDefault="000C448C" w:rsidP="003F00E0">
      <w:pPr>
        <w:pStyle w:val="11"/>
        <w:framePr w:w="9662" w:h="14089" w:hRule="exact" w:wrap="none" w:vAnchor="page" w:hAnchor="page" w:x="1135" w:y="1373"/>
        <w:shd w:val="clear" w:color="auto" w:fill="auto"/>
        <w:spacing w:before="0" w:after="75" w:line="240" w:lineRule="auto"/>
        <w:ind w:firstLine="560"/>
        <w:jc w:val="left"/>
        <w:rPr>
          <w:rFonts w:cs="Courier New"/>
          <w:sz w:val="28"/>
          <w:szCs w:val="28"/>
        </w:rPr>
      </w:pPr>
      <w:r w:rsidRPr="00D947B1">
        <w:rPr>
          <w:sz w:val="28"/>
          <w:szCs w:val="28"/>
        </w:rPr>
        <w:t>Завідувач сектору з питань цивільного захисту райдержадміністрації</w:t>
      </w:r>
      <w:r>
        <w:rPr>
          <w:sz w:val="28"/>
          <w:szCs w:val="28"/>
        </w:rPr>
        <w:t>;</w:t>
      </w:r>
    </w:p>
    <w:p w:rsidR="000C448C" w:rsidRPr="00D947B1" w:rsidRDefault="000C448C" w:rsidP="00273659">
      <w:pPr>
        <w:pStyle w:val="11"/>
        <w:framePr w:w="9662" w:h="14089" w:hRule="exact" w:wrap="none" w:vAnchor="page" w:hAnchor="page" w:x="1135" w:y="1373"/>
        <w:shd w:val="clear" w:color="auto" w:fill="auto"/>
        <w:spacing w:before="0" w:after="79" w:line="240" w:lineRule="auto"/>
        <w:ind w:left="20" w:firstLine="560"/>
        <w:rPr>
          <w:rFonts w:cs="Courier New"/>
          <w:sz w:val="28"/>
          <w:szCs w:val="28"/>
        </w:rPr>
      </w:pPr>
      <w:r w:rsidRPr="00D947B1">
        <w:rPr>
          <w:sz w:val="28"/>
          <w:szCs w:val="28"/>
        </w:rPr>
        <w:t>Завідувач юридичного сектору  апарату райдержадміністрації</w:t>
      </w:r>
      <w:r>
        <w:rPr>
          <w:sz w:val="28"/>
          <w:szCs w:val="28"/>
        </w:rPr>
        <w:t>;</w:t>
      </w:r>
    </w:p>
    <w:p w:rsidR="000C448C" w:rsidRPr="00D947B1" w:rsidRDefault="000C448C" w:rsidP="00C86F31">
      <w:pPr>
        <w:pStyle w:val="11"/>
        <w:framePr w:w="9662" w:h="14089" w:hRule="exact" w:wrap="none" w:vAnchor="page" w:hAnchor="page" w:x="1135" w:y="1373"/>
        <w:shd w:val="clear" w:color="auto" w:fill="auto"/>
        <w:spacing w:before="0" w:after="60" w:line="240" w:lineRule="auto"/>
        <w:ind w:left="567" w:right="20"/>
        <w:rPr>
          <w:rFonts w:cs="Courier New"/>
          <w:sz w:val="28"/>
          <w:szCs w:val="28"/>
        </w:rPr>
      </w:pPr>
      <w:r w:rsidRPr="00D947B1"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Головний спеціаліст з питань мобілізаційної роботи</w:t>
      </w:r>
      <w:r w:rsidRPr="00D947B1">
        <w:rPr>
          <w:sz w:val="28"/>
          <w:szCs w:val="28"/>
        </w:rPr>
        <w:t xml:space="preserve"> апарату райдержадміністрації</w:t>
      </w:r>
      <w:r>
        <w:rPr>
          <w:sz w:val="28"/>
          <w:szCs w:val="28"/>
        </w:rPr>
        <w:t>;</w:t>
      </w:r>
    </w:p>
    <w:p w:rsidR="000C448C" w:rsidRPr="00D947B1" w:rsidRDefault="000C448C" w:rsidP="00C86F31">
      <w:pPr>
        <w:pStyle w:val="11"/>
        <w:framePr w:w="9662" w:h="14089" w:hRule="exact" w:wrap="none" w:vAnchor="page" w:hAnchor="page" w:x="1135" w:y="1373"/>
        <w:shd w:val="clear" w:color="auto" w:fill="auto"/>
        <w:spacing w:before="0" w:after="56" w:line="240" w:lineRule="auto"/>
        <w:ind w:left="567" w:right="20"/>
        <w:rPr>
          <w:rFonts w:cs="Courier New"/>
          <w:sz w:val="28"/>
          <w:szCs w:val="28"/>
        </w:rPr>
      </w:pPr>
      <w:r w:rsidRPr="00D947B1">
        <w:rPr>
          <w:sz w:val="28"/>
          <w:szCs w:val="28"/>
        </w:rPr>
        <w:t xml:space="preserve">Заступник начальника Міловського відділу </w:t>
      </w:r>
      <w:r>
        <w:rPr>
          <w:sz w:val="28"/>
          <w:szCs w:val="28"/>
        </w:rPr>
        <w:t xml:space="preserve">поліції </w:t>
      </w:r>
      <w:r w:rsidRPr="00D947B1">
        <w:rPr>
          <w:sz w:val="28"/>
          <w:szCs w:val="28"/>
        </w:rPr>
        <w:t>Головного Управління Національної поліції в Луганській області (за згодою)</w:t>
      </w:r>
      <w:r>
        <w:rPr>
          <w:sz w:val="28"/>
          <w:szCs w:val="28"/>
        </w:rPr>
        <w:t>;</w:t>
      </w:r>
    </w:p>
    <w:p w:rsidR="000C448C" w:rsidRPr="00F6347E" w:rsidRDefault="000C448C" w:rsidP="009F5C54">
      <w:pPr>
        <w:framePr w:w="9662" w:h="14089" w:hRule="exact" w:wrap="none" w:vAnchor="page" w:hAnchor="page" w:x="1135" w:y="1373"/>
        <w:tabs>
          <w:tab w:val="left" w:pos="4050"/>
        </w:tabs>
        <w:ind w:left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Головний спеціаліст Марківського міжрайонного управління Держпродспоживслужби ГУ в Луганській області (за згодою);</w:t>
      </w:r>
    </w:p>
    <w:p w:rsidR="000C448C" w:rsidRPr="00C86F31" w:rsidRDefault="000C448C" w:rsidP="00C86F31">
      <w:pPr>
        <w:pStyle w:val="11"/>
        <w:framePr w:w="9662" w:h="14089" w:hRule="exact" w:wrap="none" w:vAnchor="page" w:hAnchor="page" w:x="1135" w:y="1373"/>
        <w:shd w:val="clear" w:color="auto" w:fill="auto"/>
        <w:spacing w:before="0" w:after="60" w:line="240" w:lineRule="auto"/>
        <w:ind w:left="567" w:right="20"/>
        <w:rPr>
          <w:sz w:val="28"/>
          <w:szCs w:val="28"/>
        </w:rPr>
      </w:pPr>
      <w:r w:rsidRPr="00C86F31">
        <w:rPr>
          <w:sz w:val="28"/>
          <w:szCs w:val="28"/>
        </w:rPr>
        <w:t>Лісничий Міловського лісництва «ДП Біловодське ЛМГ» (за згодою)</w:t>
      </w:r>
      <w:r>
        <w:rPr>
          <w:sz w:val="28"/>
          <w:szCs w:val="28"/>
        </w:rPr>
        <w:t>;</w:t>
      </w:r>
      <w:r w:rsidRPr="00C86F31">
        <w:rPr>
          <w:sz w:val="28"/>
          <w:szCs w:val="28"/>
        </w:rPr>
        <w:t xml:space="preserve">  </w:t>
      </w:r>
    </w:p>
    <w:p w:rsidR="000C448C" w:rsidRDefault="000C448C" w:rsidP="00C86F31">
      <w:pPr>
        <w:pStyle w:val="11"/>
        <w:framePr w:w="9662" w:h="14089" w:hRule="exact" w:wrap="none" w:vAnchor="page" w:hAnchor="page" w:x="1135" w:y="1373"/>
        <w:shd w:val="clear" w:color="auto" w:fill="auto"/>
        <w:spacing w:before="0" w:after="60" w:line="240" w:lineRule="auto"/>
        <w:ind w:left="567" w:right="20"/>
        <w:rPr>
          <w:sz w:val="28"/>
          <w:szCs w:val="28"/>
        </w:rPr>
      </w:pPr>
      <w:r w:rsidRPr="00C86F31">
        <w:rPr>
          <w:sz w:val="28"/>
          <w:szCs w:val="28"/>
        </w:rPr>
        <w:t>Лісничий Микільського лісництва «ДП Біловодське ЛМГ» (за згодою)</w:t>
      </w:r>
      <w:r>
        <w:rPr>
          <w:sz w:val="28"/>
          <w:szCs w:val="28"/>
        </w:rPr>
        <w:t>;</w:t>
      </w:r>
    </w:p>
    <w:p w:rsidR="000C448C" w:rsidRPr="00C86F31" w:rsidRDefault="000C448C" w:rsidP="00C86F31">
      <w:pPr>
        <w:pStyle w:val="11"/>
        <w:framePr w:w="9662" w:h="14089" w:hRule="exact" w:wrap="none" w:vAnchor="page" w:hAnchor="page" w:x="1135" w:y="1373"/>
        <w:shd w:val="clear" w:color="auto" w:fill="auto"/>
        <w:spacing w:before="0" w:after="60" w:line="240" w:lineRule="auto"/>
        <w:ind w:left="567" w:right="20"/>
        <w:rPr>
          <w:sz w:val="28"/>
          <w:szCs w:val="28"/>
        </w:rPr>
      </w:pPr>
      <w:r w:rsidRPr="00C86F31">
        <w:rPr>
          <w:sz w:val="28"/>
          <w:szCs w:val="28"/>
        </w:rPr>
        <w:t xml:space="preserve">  </w:t>
      </w:r>
    </w:p>
    <w:p w:rsidR="000C448C" w:rsidRPr="00C86F31" w:rsidRDefault="000C448C" w:rsidP="00C86F31">
      <w:pPr>
        <w:pStyle w:val="11"/>
        <w:framePr w:w="9662" w:h="14089" w:hRule="exact" w:wrap="none" w:vAnchor="page" w:hAnchor="page" w:x="1135" w:y="1373"/>
        <w:shd w:val="clear" w:color="auto" w:fill="auto"/>
        <w:spacing w:before="0" w:after="98" w:line="240" w:lineRule="auto"/>
        <w:ind w:left="567" w:right="20"/>
        <w:rPr>
          <w:sz w:val="28"/>
          <w:szCs w:val="28"/>
        </w:rPr>
      </w:pPr>
      <w:r w:rsidRPr="00C86F31">
        <w:rPr>
          <w:sz w:val="28"/>
          <w:szCs w:val="28"/>
        </w:rPr>
        <w:t xml:space="preserve">Начальник міськрайонного відділу ГУ ДСНС України у Луганській області (за згодою)  </w:t>
      </w:r>
    </w:p>
    <w:p w:rsidR="000C448C" w:rsidRPr="00D947B1" w:rsidRDefault="000C448C" w:rsidP="00C86F31">
      <w:pPr>
        <w:ind w:left="567"/>
        <w:rPr>
          <w:rFonts w:ascii="Times New Roman" w:hAnsi="Times New Roman" w:cs="Times New Roman"/>
          <w:sz w:val="28"/>
          <w:szCs w:val="28"/>
        </w:rPr>
        <w:sectPr w:rsidR="000C448C" w:rsidRPr="00D947B1" w:rsidSect="00921D2B">
          <w:type w:val="continuous"/>
          <w:pgSz w:w="11906" w:h="16838"/>
          <w:pgMar w:top="244" w:right="567" w:bottom="1134" w:left="1701" w:header="0" w:footer="6" w:gutter="0"/>
          <w:cols w:space="720"/>
          <w:noEndnote/>
          <w:docGrid w:linePitch="360"/>
        </w:sectPr>
      </w:pPr>
    </w:p>
    <w:p w:rsidR="000C448C" w:rsidRDefault="000C448C" w:rsidP="00884285">
      <w:pPr>
        <w:pStyle w:val="11"/>
        <w:framePr w:w="9672" w:h="14942" w:hRule="exact" w:wrap="none" w:vAnchor="page" w:hAnchor="page" w:x="1130" w:y="1"/>
        <w:shd w:val="clear" w:color="auto" w:fill="auto"/>
        <w:spacing w:before="0" w:after="75" w:line="240" w:lineRule="auto"/>
        <w:ind w:left="567"/>
        <w:rPr>
          <w:rFonts w:cs="Courier New"/>
          <w:sz w:val="28"/>
          <w:szCs w:val="28"/>
        </w:rPr>
      </w:pPr>
    </w:p>
    <w:p w:rsidR="000C448C" w:rsidRDefault="000C448C" w:rsidP="00884285">
      <w:pPr>
        <w:pStyle w:val="11"/>
        <w:framePr w:w="9672" w:h="14942" w:hRule="exact" w:wrap="none" w:vAnchor="page" w:hAnchor="page" w:x="1130" w:y="1"/>
        <w:shd w:val="clear" w:color="auto" w:fill="auto"/>
        <w:spacing w:before="0" w:after="75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2                                                   </w:t>
      </w:r>
      <w:r w:rsidRPr="00390150">
        <w:rPr>
          <w:sz w:val="20"/>
          <w:szCs w:val="20"/>
        </w:rPr>
        <w:t>Продовження списку</w:t>
      </w:r>
      <w:r>
        <w:rPr>
          <w:sz w:val="28"/>
          <w:szCs w:val="28"/>
        </w:rPr>
        <w:t xml:space="preserve">               </w:t>
      </w:r>
    </w:p>
    <w:p w:rsidR="000C448C" w:rsidRDefault="000C448C" w:rsidP="00884285">
      <w:pPr>
        <w:pStyle w:val="11"/>
        <w:framePr w:w="9672" w:h="14942" w:hRule="exact" w:wrap="none" w:vAnchor="page" w:hAnchor="page" w:x="1130" w:y="1"/>
        <w:shd w:val="clear" w:color="auto" w:fill="auto"/>
        <w:spacing w:before="0" w:after="75" w:line="240" w:lineRule="auto"/>
        <w:ind w:left="567"/>
        <w:rPr>
          <w:sz w:val="28"/>
          <w:szCs w:val="28"/>
        </w:rPr>
      </w:pPr>
    </w:p>
    <w:p w:rsidR="000C448C" w:rsidRPr="00C86F31" w:rsidRDefault="000C448C" w:rsidP="00884285">
      <w:pPr>
        <w:pStyle w:val="11"/>
        <w:framePr w:w="9672" w:h="14942" w:hRule="exact" w:wrap="none" w:vAnchor="page" w:hAnchor="page" w:x="1130" w:y="1"/>
        <w:shd w:val="clear" w:color="auto" w:fill="auto"/>
        <w:spacing w:before="0" w:after="75" w:line="240" w:lineRule="auto"/>
        <w:ind w:left="567"/>
        <w:rPr>
          <w:sz w:val="28"/>
          <w:szCs w:val="28"/>
        </w:rPr>
      </w:pPr>
      <w:r w:rsidRPr="00C86F31">
        <w:rPr>
          <w:sz w:val="28"/>
          <w:szCs w:val="28"/>
        </w:rPr>
        <w:t>Начальник філії «Міловський райавтодор» державного підприємства «Луганський облавтодор» (за згодою)</w:t>
      </w:r>
      <w:r>
        <w:rPr>
          <w:sz w:val="28"/>
          <w:szCs w:val="28"/>
        </w:rPr>
        <w:t>;</w:t>
      </w:r>
      <w:r w:rsidRPr="00C86F31">
        <w:rPr>
          <w:sz w:val="28"/>
          <w:szCs w:val="28"/>
        </w:rPr>
        <w:t xml:space="preserve">  </w:t>
      </w:r>
    </w:p>
    <w:p w:rsidR="000C448C" w:rsidRPr="00C86F31" w:rsidRDefault="000C448C" w:rsidP="00884285">
      <w:pPr>
        <w:pStyle w:val="11"/>
        <w:framePr w:w="9672" w:h="14942" w:hRule="exact" w:wrap="none" w:vAnchor="page" w:hAnchor="page" w:x="1130" w:y="1"/>
        <w:shd w:val="clear" w:color="auto" w:fill="auto"/>
        <w:spacing w:before="0" w:after="75" w:line="240" w:lineRule="auto"/>
        <w:ind w:left="567"/>
        <w:rPr>
          <w:sz w:val="28"/>
          <w:szCs w:val="28"/>
        </w:rPr>
      </w:pPr>
      <w:r w:rsidRPr="00C86F31">
        <w:rPr>
          <w:sz w:val="28"/>
          <w:szCs w:val="28"/>
        </w:rPr>
        <w:t>Начальник Міловської газової дільниці філії Марківського міжрайонного управління з експлуатації газового господарства публічного акціонерного товариства «Луганськгаз» (за згодою)</w:t>
      </w:r>
      <w:r>
        <w:rPr>
          <w:sz w:val="28"/>
          <w:szCs w:val="28"/>
        </w:rPr>
        <w:t>;</w:t>
      </w:r>
      <w:r w:rsidRPr="00C86F31">
        <w:rPr>
          <w:sz w:val="28"/>
          <w:szCs w:val="28"/>
        </w:rPr>
        <w:t xml:space="preserve">  </w:t>
      </w:r>
    </w:p>
    <w:p w:rsidR="000C448C" w:rsidRPr="00C86F31" w:rsidRDefault="000C448C" w:rsidP="00884285">
      <w:pPr>
        <w:pStyle w:val="11"/>
        <w:framePr w:w="9672" w:h="14942" w:hRule="exact" w:wrap="none" w:vAnchor="page" w:hAnchor="page" w:x="1130" w:y="1"/>
        <w:shd w:val="clear" w:color="auto" w:fill="auto"/>
        <w:spacing w:before="0" w:after="0" w:line="240" w:lineRule="auto"/>
        <w:ind w:left="567" w:right="20"/>
        <w:rPr>
          <w:sz w:val="28"/>
          <w:szCs w:val="28"/>
        </w:rPr>
      </w:pPr>
      <w:r>
        <w:rPr>
          <w:spacing w:val="-8"/>
          <w:sz w:val="28"/>
          <w:szCs w:val="28"/>
        </w:rPr>
        <w:t>Головний редактор приватного підприємства «Редакція газети «Слово хлібороба»</w:t>
      </w:r>
      <w:r w:rsidRPr="00C86F31">
        <w:rPr>
          <w:sz w:val="28"/>
          <w:szCs w:val="28"/>
        </w:rPr>
        <w:t xml:space="preserve"> (за згодою)</w:t>
      </w:r>
      <w:r>
        <w:rPr>
          <w:sz w:val="28"/>
          <w:szCs w:val="28"/>
        </w:rPr>
        <w:t>;</w:t>
      </w:r>
      <w:r w:rsidRPr="00C86F31">
        <w:rPr>
          <w:sz w:val="28"/>
          <w:szCs w:val="28"/>
        </w:rPr>
        <w:t xml:space="preserve"> </w:t>
      </w:r>
    </w:p>
    <w:p w:rsidR="000C448C" w:rsidRPr="00C86F31" w:rsidRDefault="000C448C" w:rsidP="00884285">
      <w:pPr>
        <w:pStyle w:val="11"/>
        <w:framePr w:w="9672" w:h="14942" w:hRule="exact" w:wrap="none" w:vAnchor="page" w:hAnchor="page" w:x="1130" w:y="1"/>
        <w:shd w:val="clear" w:color="auto" w:fill="auto"/>
        <w:spacing w:before="0" w:after="0" w:line="240" w:lineRule="auto"/>
        <w:ind w:left="567" w:right="20"/>
        <w:rPr>
          <w:sz w:val="28"/>
          <w:szCs w:val="28"/>
        </w:rPr>
      </w:pPr>
      <w:r w:rsidRPr="00C86F31">
        <w:rPr>
          <w:sz w:val="28"/>
          <w:szCs w:val="28"/>
        </w:rPr>
        <w:t>Начальник СЛД № 4 смт Мілове РЦТ № 341 м. Старобільськ Харківської філії ПАТ «Укртелеком» (за згодою)</w:t>
      </w:r>
      <w:r>
        <w:rPr>
          <w:sz w:val="28"/>
          <w:szCs w:val="28"/>
        </w:rPr>
        <w:t>;</w:t>
      </w:r>
      <w:r w:rsidRPr="00C86F31">
        <w:rPr>
          <w:sz w:val="28"/>
          <w:szCs w:val="28"/>
        </w:rPr>
        <w:t xml:space="preserve"> </w:t>
      </w:r>
    </w:p>
    <w:p w:rsidR="000C448C" w:rsidRPr="00C86F31" w:rsidRDefault="000C448C" w:rsidP="00884285">
      <w:pPr>
        <w:pStyle w:val="11"/>
        <w:framePr w:w="9672" w:h="14942" w:hRule="exact" w:wrap="none" w:vAnchor="page" w:hAnchor="page" w:x="1130" w:y="1"/>
        <w:shd w:val="clear" w:color="auto" w:fill="auto"/>
        <w:spacing w:before="0" w:after="0" w:line="240" w:lineRule="auto"/>
        <w:ind w:left="567" w:right="20"/>
        <w:rPr>
          <w:rFonts w:cs="Courier New"/>
          <w:sz w:val="28"/>
          <w:szCs w:val="28"/>
        </w:rPr>
      </w:pPr>
      <w:r>
        <w:rPr>
          <w:sz w:val="28"/>
          <w:szCs w:val="28"/>
        </w:rPr>
        <w:t>Фельдшер санітарний Міловського відділення Біловодської міжрайонної філії ДУ «Луганський обласний лабораторний центр МОЗ України»</w:t>
      </w:r>
      <w:r w:rsidRPr="00C86F31">
        <w:rPr>
          <w:sz w:val="28"/>
          <w:szCs w:val="28"/>
        </w:rPr>
        <w:t xml:space="preserve"> (за згодою)</w:t>
      </w:r>
      <w:r>
        <w:rPr>
          <w:sz w:val="28"/>
          <w:szCs w:val="28"/>
        </w:rPr>
        <w:t>;</w:t>
      </w:r>
    </w:p>
    <w:p w:rsidR="000C448C" w:rsidRPr="00C86F31" w:rsidRDefault="000C448C" w:rsidP="00884285">
      <w:pPr>
        <w:pStyle w:val="11"/>
        <w:framePr w:w="9672" w:h="14942" w:hRule="exact" w:wrap="none" w:vAnchor="page" w:hAnchor="page" w:x="1130" w:y="1"/>
        <w:shd w:val="clear" w:color="auto" w:fill="auto"/>
        <w:spacing w:before="0" w:after="0" w:line="240" w:lineRule="auto"/>
        <w:ind w:left="567" w:right="260"/>
        <w:jc w:val="left"/>
        <w:rPr>
          <w:sz w:val="28"/>
          <w:szCs w:val="28"/>
        </w:rPr>
      </w:pPr>
      <w:r w:rsidRPr="00C86F31">
        <w:rPr>
          <w:sz w:val="28"/>
          <w:szCs w:val="28"/>
        </w:rPr>
        <w:t>Старший майстер Міловської дільниці Біловодського РЕМ  ТОВ «Луганське енергетичне обєднання» (за згодою)</w:t>
      </w:r>
      <w:r>
        <w:rPr>
          <w:sz w:val="28"/>
          <w:szCs w:val="28"/>
        </w:rPr>
        <w:t>;</w:t>
      </w:r>
      <w:r w:rsidRPr="00C86F31">
        <w:rPr>
          <w:sz w:val="28"/>
          <w:szCs w:val="28"/>
        </w:rPr>
        <w:t xml:space="preserve">  </w:t>
      </w:r>
    </w:p>
    <w:p w:rsidR="000C448C" w:rsidRPr="00C86F31" w:rsidRDefault="000C448C" w:rsidP="00884285">
      <w:pPr>
        <w:pStyle w:val="11"/>
        <w:framePr w:w="9672" w:h="14942" w:hRule="exact" w:wrap="none" w:vAnchor="page" w:hAnchor="page" w:x="1130" w:y="1"/>
        <w:shd w:val="clear" w:color="auto" w:fill="auto"/>
        <w:spacing w:before="0" w:after="0" w:line="240" w:lineRule="auto"/>
        <w:ind w:left="567" w:right="260"/>
        <w:jc w:val="left"/>
        <w:rPr>
          <w:rFonts w:cs="Courier New"/>
          <w:sz w:val="28"/>
          <w:szCs w:val="28"/>
        </w:rPr>
      </w:pPr>
      <w:r w:rsidRPr="00C86F31">
        <w:rPr>
          <w:sz w:val="28"/>
          <w:szCs w:val="28"/>
        </w:rPr>
        <w:t>Начальник Міловської дільниці Старобільського районного комунального підприємства</w:t>
      </w:r>
      <w:r>
        <w:rPr>
          <w:sz w:val="28"/>
          <w:szCs w:val="28"/>
        </w:rPr>
        <w:t xml:space="preserve"> «</w:t>
      </w:r>
      <w:r w:rsidRPr="00C86F31">
        <w:rPr>
          <w:sz w:val="28"/>
          <w:szCs w:val="28"/>
        </w:rPr>
        <w:t>Компанія «Старобільськвода» (за згодою)</w:t>
      </w:r>
      <w:r>
        <w:rPr>
          <w:sz w:val="28"/>
          <w:szCs w:val="28"/>
        </w:rPr>
        <w:t>;</w:t>
      </w:r>
    </w:p>
    <w:p w:rsidR="000C448C" w:rsidRDefault="000C448C" w:rsidP="00884285">
      <w:pPr>
        <w:pStyle w:val="11"/>
        <w:framePr w:w="9672" w:h="14942" w:hRule="exact" w:wrap="none" w:vAnchor="page" w:hAnchor="page" w:x="1130" w:y="1"/>
        <w:shd w:val="clear" w:color="auto" w:fill="auto"/>
        <w:spacing w:before="0" w:after="52" w:line="240" w:lineRule="auto"/>
        <w:ind w:left="567" w:right="260"/>
        <w:jc w:val="left"/>
        <w:rPr>
          <w:sz w:val="28"/>
          <w:szCs w:val="28"/>
        </w:rPr>
      </w:pPr>
      <w:r w:rsidRPr="00C86F31">
        <w:rPr>
          <w:sz w:val="28"/>
          <w:szCs w:val="28"/>
        </w:rPr>
        <w:t>Директор Міловського житлово-комунального підприємства (за згодою)</w:t>
      </w:r>
      <w:r>
        <w:rPr>
          <w:sz w:val="28"/>
          <w:szCs w:val="28"/>
        </w:rPr>
        <w:t>;</w:t>
      </w:r>
    </w:p>
    <w:p w:rsidR="000C448C" w:rsidRPr="00C86F31" w:rsidRDefault="000C448C" w:rsidP="00884285">
      <w:pPr>
        <w:pStyle w:val="11"/>
        <w:framePr w:w="9672" w:h="14942" w:hRule="exact" w:wrap="none" w:vAnchor="page" w:hAnchor="page" w:x="1130" w:y="1"/>
        <w:shd w:val="clear" w:color="auto" w:fill="auto"/>
        <w:spacing w:before="0" w:after="52" w:line="240" w:lineRule="auto"/>
        <w:ind w:left="567" w:right="260"/>
        <w:jc w:val="left"/>
        <w:rPr>
          <w:rFonts w:cs="Courier New"/>
          <w:sz w:val="28"/>
          <w:szCs w:val="28"/>
        </w:rPr>
      </w:pPr>
      <w:r>
        <w:rPr>
          <w:spacing w:val="-8"/>
          <w:sz w:val="28"/>
          <w:szCs w:val="28"/>
        </w:rPr>
        <w:t>Начальник Міловського міськрайонного відділу ГУ ДСНС України у Луганській області (за згодою).</w:t>
      </w:r>
    </w:p>
    <w:p w:rsidR="000C448C" w:rsidRPr="00C86F31" w:rsidRDefault="000C448C" w:rsidP="00884285">
      <w:pPr>
        <w:pStyle w:val="11"/>
        <w:framePr w:w="9672" w:h="14942" w:hRule="exact" w:wrap="none" w:vAnchor="page" w:hAnchor="page" w:x="1130" w:y="1"/>
        <w:shd w:val="clear" w:color="auto" w:fill="auto"/>
        <w:spacing w:before="0" w:after="52" w:line="240" w:lineRule="auto"/>
        <w:ind w:left="567" w:right="260"/>
        <w:jc w:val="left"/>
        <w:rPr>
          <w:rFonts w:cs="Courier New"/>
          <w:sz w:val="28"/>
          <w:szCs w:val="28"/>
        </w:rPr>
      </w:pPr>
    </w:p>
    <w:p w:rsidR="000C448C" w:rsidRPr="00C86F31" w:rsidRDefault="000C448C" w:rsidP="00884285">
      <w:pPr>
        <w:pStyle w:val="11"/>
        <w:framePr w:w="9672" w:h="14942" w:hRule="exact" w:wrap="none" w:vAnchor="page" w:hAnchor="page" w:x="1130" w:y="1"/>
        <w:shd w:val="clear" w:color="auto" w:fill="auto"/>
        <w:spacing w:before="0" w:after="52" w:line="240" w:lineRule="auto"/>
        <w:ind w:left="567" w:right="260"/>
        <w:jc w:val="left"/>
        <w:rPr>
          <w:rFonts w:cs="Courier New"/>
          <w:sz w:val="28"/>
          <w:szCs w:val="28"/>
        </w:rPr>
      </w:pPr>
    </w:p>
    <w:p w:rsidR="000C448C" w:rsidRPr="00C86F31" w:rsidRDefault="000C448C" w:rsidP="00884285">
      <w:pPr>
        <w:pStyle w:val="11"/>
        <w:framePr w:w="9672" w:h="14942" w:hRule="exact" w:wrap="none" w:vAnchor="page" w:hAnchor="page" w:x="1130" w:y="1"/>
        <w:shd w:val="clear" w:color="auto" w:fill="auto"/>
        <w:spacing w:before="0" w:after="52" w:line="240" w:lineRule="auto"/>
        <w:ind w:left="567" w:right="260"/>
        <w:jc w:val="left"/>
        <w:rPr>
          <w:rFonts w:cs="Courier New"/>
          <w:sz w:val="28"/>
          <w:szCs w:val="28"/>
        </w:rPr>
      </w:pPr>
    </w:p>
    <w:p w:rsidR="000C448C" w:rsidRPr="00C86F31" w:rsidRDefault="000C448C" w:rsidP="00884285">
      <w:pPr>
        <w:pStyle w:val="11"/>
        <w:framePr w:w="9672" w:h="14942" w:hRule="exact" w:wrap="none" w:vAnchor="page" w:hAnchor="page" w:x="1130" w:y="1"/>
        <w:shd w:val="clear" w:color="auto" w:fill="auto"/>
        <w:spacing w:before="0" w:after="52" w:line="240" w:lineRule="auto"/>
        <w:ind w:left="567" w:right="260"/>
        <w:jc w:val="left"/>
        <w:rPr>
          <w:rFonts w:cs="Courier New"/>
          <w:sz w:val="28"/>
          <w:szCs w:val="28"/>
        </w:rPr>
      </w:pPr>
    </w:p>
    <w:p w:rsidR="000C448C" w:rsidRPr="00C86F31" w:rsidRDefault="000C448C" w:rsidP="00884285">
      <w:pPr>
        <w:pStyle w:val="11"/>
        <w:framePr w:w="9672" w:h="14942" w:hRule="exact" w:wrap="none" w:vAnchor="page" w:hAnchor="page" w:x="1130" w:y="1"/>
        <w:shd w:val="clear" w:color="auto" w:fill="auto"/>
        <w:spacing w:before="0" w:after="52" w:line="240" w:lineRule="auto"/>
        <w:ind w:left="20" w:right="260" w:firstLine="560"/>
        <w:jc w:val="left"/>
        <w:rPr>
          <w:rFonts w:cs="Courier New"/>
          <w:sz w:val="28"/>
          <w:szCs w:val="28"/>
        </w:rPr>
      </w:pPr>
    </w:p>
    <w:p w:rsidR="000C448C" w:rsidRPr="00C86F31" w:rsidRDefault="000C448C" w:rsidP="00884285">
      <w:pPr>
        <w:pStyle w:val="11"/>
        <w:framePr w:w="9672" w:h="14942" w:hRule="exact" w:wrap="none" w:vAnchor="page" w:hAnchor="page" w:x="1130" w:y="1"/>
        <w:shd w:val="clear" w:color="auto" w:fill="auto"/>
        <w:spacing w:before="0" w:after="52" w:line="240" w:lineRule="auto"/>
        <w:ind w:left="20" w:right="260" w:firstLine="560"/>
        <w:jc w:val="left"/>
        <w:rPr>
          <w:rFonts w:cs="Courier New"/>
          <w:sz w:val="28"/>
          <w:szCs w:val="28"/>
        </w:rPr>
      </w:pPr>
    </w:p>
    <w:p w:rsidR="000C448C" w:rsidRPr="00C86F31" w:rsidRDefault="000C448C" w:rsidP="00884285">
      <w:pPr>
        <w:pStyle w:val="11"/>
        <w:framePr w:w="9672" w:h="14942" w:hRule="exact" w:wrap="none" w:vAnchor="page" w:hAnchor="page" w:x="1130" w:y="1"/>
        <w:shd w:val="clear" w:color="auto" w:fill="auto"/>
        <w:spacing w:before="0" w:after="52" w:line="240" w:lineRule="auto"/>
        <w:ind w:left="20" w:right="260" w:firstLine="560"/>
        <w:jc w:val="left"/>
        <w:rPr>
          <w:rFonts w:cs="Courier New"/>
          <w:sz w:val="28"/>
          <w:szCs w:val="28"/>
        </w:rPr>
      </w:pPr>
    </w:p>
    <w:p w:rsidR="000C448C" w:rsidRPr="00C86F31" w:rsidRDefault="000C448C" w:rsidP="00884285">
      <w:pPr>
        <w:pStyle w:val="11"/>
        <w:framePr w:w="9672" w:h="14942" w:hRule="exact" w:wrap="none" w:vAnchor="page" w:hAnchor="page" w:x="1130" w:y="1"/>
        <w:shd w:val="clear" w:color="auto" w:fill="auto"/>
        <w:spacing w:before="0" w:after="52" w:line="240" w:lineRule="auto"/>
        <w:ind w:left="20" w:right="260" w:firstLine="560"/>
        <w:jc w:val="left"/>
        <w:rPr>
          <w:sz w:val="28"/>
          <w:szCs w:val="28"/>
        </w:rPr>
      </w:pPr>
      <w:r>
        <w:rPr>
          <w:sz w:val="28"/>
          <w:szCs w:val="28"/>
        </w:rPr>
        <w:t>В. о. завідувача</w:t>
      </w:r>
      <w:r w:rsidRPr="00C86F31">
        <w:rPr>
          <w:sz w:val="28"/>
          <w:szCs w:val="28"/>
        </w:rPr>
        <w:t xml:space="preserve"> сектору з питань </w:t>
      </w:r>
    </w:p>
    <w:p w:rsidR="000C448C" w:rsidRPr="00C86F31" w:rsidRDefault="000C448C" w:rsidP="00884285">
      <w:pPr>
        <w:pStyle w:val="11"/>
        <w:framePr w:w="9672" w:h="14942" w:hRule="exact" w:wrap="none" w:vAnchor="page" w:hAnchor="page" w:x="1130" w:y="1"/>
        <w:shd w:val="clear" w:color="auto" w:fill="auto"/>
        <w:spacing w:before="0" w:after="52" w:line="240" w:lineRule="auto"/>
        <w:ind w:left="20" w:right="260" w:firstLine="560"/>
        <w:jc w:val="left"/>
        <w:rPr>
          <w:sz w:val="28"/>
          <w:szCs w:val="28"/>
        </w:rPr>
      </w:pPr>
      <w:r w:rsidRPr="00C86F31">
        <w:rPr>
          <w:sz w:val="28"/>
          <w:szCs w:val="28"/>
        </w:rPr>
        <w:t xml:space="preserve">цивільного захисту райдержадміністрації                           </w:t>
      </w:r>
      <w:r>
        <w:rPr>
          <w:sz w:val="28"/>
          <w:szCs w:val="28"/>
        </w:rPr>
        <w:t xml:space="preserve">  </w:t>
      </w:r>
      <w:r w:rsidRPr="00C86F31">
        <w:rPr>
          <w:sz w:val="28"/>
          <w:szCs w:val="28"/>
        </w:rPr>
        <w:t xml:space="preserve">         В</w:t>
      </w:r>
      <w:r>
        <w:rPr>
          <w:sz w:val="28"/>
          <w:szCs w:val="28"/>
        </w:rPr>
        <w:t>адим</w:t>
      </w:r>
      <w:bookmarkStart w:id="2" w:name="_GoBack"/>
      <w:bookmarkEnd w:id="2"/>
      <w:r w:rsidRPr="00C86F31">
        <w:rPr>
          <w:sz w:val="28"/>
          <w:szCs w:val="28"/>
        </w:rPr>
        <w:t xml:space="preserve"> Бабкін </w:t>
      </w:r>
    </w:p>
    <w:p w:rsidR="000C448C" w:rsidRPr="00D947B1" w:rsidRDefault="000C448C" w:rsidP="00C35839">
      <w:pPr>
        <w:pStyle w:val="11"/>
        <w:framePr w:w="346" w:h="60" w:hRule="exact" w:wrap="none" w:vAnchor="page" w:hAnchor="page" w:x="1" w:y="16792"/>
        <w:shd w:val="clear" w:color="auto" w:fill="auto"/>
        <w:spacing w:before="0" w:after="68" w:line="240" w:lineRule="auto"/>
        <w:ind w:left="20" w:right="260" w:firstLine="560"/>
        <w:jc w:val="left"/>
        <w:rPr>
          <w:rFonts w:cs="Courier New"/>
          <w:color w:val="FF0000"/>
          <w:sz w:val="28"/>
          <w:szCs w:val="28"/>
        </w:rPr>
      </w:pPr>
    </w:p>
    <w:p w:rsidR="000C448C" w:rsidRDefault="000C448C" w:rsidP="00273659">
      <w:pPr>
        <w:rPr>
          <w:rFonts w:ascii="Times New Roman" w:hAnsi="Times New Roman" w:cs="Times New Roman"/>
          <w:color w:val="FF0000"/>
          <w:sz w:val="20"/>
          <w:szCs w:val="20"/>
        </w:rPr>
        <w:sectPr w:rsidR="000C448C" w:rsidSect="00C86F3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    </w:t>
      </w:r>
    </w:p>
    <w:p w:rsidR="000C448C" w:rsidRPr="00C86F31" w:rsidRDefault="000C448C" w:rsidP="00273659">
      <w:pPr>
        <w:rPr>
          <w:rFonts w:ascii="Times New Roman" w:hAnsi="Times New Roman" w:cs="Times New Roman"/>
          <w:color w:val="FF0000"/>
          <w:sz w:val="20"/>
          <w:szCs w:val="20"/>
        </w:rPr>
        <w:sectPr w:rsidR="000C448C" w:rsidRPr="00C86F31" w:rsidSect="00921D2B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C448C" w:rsidRDefault="000C448C" w:rsidP="00C35839">
      <w:pPr>
        <w:pStyle w:val="11"/>
        <w:shd w:val="clear" w:color="auto" w:fill="auto"/>
        <w:spacing w:before="0" w:after="68" w:line="240" w:lineRule="auto"/>
        <w:ind w:left="20" w:right="260" w:firstLine="560"/>
        <w:rPr>
          <w:rFonts w:cs="Courier New"/>
          <w:color w:val="FF0000"/>
          <w:sz w:val="28"/>
          <w:szCs w:val="28"/>
        </w:rPr>
      </w:pPr>
    </w:p>
    <w:sectPr w:rsidR="000C448C" w:rsidSect="00C86F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C0883"/>
    <w:multiLevelType w:val="multilevel"/>
    <w:tmpl w:val="315AC6E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E71"/>
    <w:rsid w:val="000746FB"/>
    <w:rsid w:val="000822C1"/>
    <w:rsid w:val="000A221F"/>
    <w:rsid w:val="000C448C"/>
    <w:rsid w:val="001334FB"/>
    <w:rsid w:val="00161E00"/>
    <w:rsid w:val="001C79E6"/>
    <w:rsid w:val="002300B0"/>
    <w:rsid w:val="00231B37"/>
    <w:rsid w:val="00273659"/>
    <w:rsid w:val="00390150"/>
    <w:rsid w:val="003D29E9"/>
    <w:rsid w:val="003E5735"/>
    <w:rsid w:val="003F00E0"/>
    <w:rsid w:val="00456EA8"/>
    <w:rsid w:val="00500470"/>
    <w:rsid w:val="00523183"/>
    <w:rsid w:val="00591529"/>
    <w:rsid w:val="00660E71"/>
    <w:rsid w:val="00701E4C"/>
    <w:rsid w:val="00786228"/>
    <w:rsid w:val="007A60C5"/>
    <w:rsid w:val="007D2503"/>
    <w:rsid w:val="0084678F"/>
    <w:rsid w:val="00884285"/>
    <w:rsid w:val="00921D2B"/>
    <w:rsid w:val="00937DD0"/>
    <w:rsid w:val="00941801"/>
    <w:rsid w:val="00985A6E"/>
    <w:rsid w:val="009F5C54"/>
    <w:rsid w:val="00A35E6B"/>
    <w:rsid w:val="00A85FA9"/>
    <w:rsid w:val="00AB4F3A"/>
    <w:rsid w:val="00B10902"/>
    <w:rsid w:val="00B80CF9"/>
    <w:rsid w:val="00C35839"/>
    <w:rsid w:val="00C50815"/>
    <w:rsid w:val="00C643A1"/>
    <w:rsid w:val="00C86F31"/>
    <w:rsid w:val="00CF696A"/>
    <w:rsid w:val="00D947B1"/>
    <w:rsid w:val="00DA29F2"/>
    <w:rsid w:val="00E31CDD"/>
    <w:rsid w:val="00E617C0"/>
    <w:rsid w:val="00E87EAB"/>
    <w:rsid w:val="00EA6A16"/>
    <w:rsid w:val="00ED25FE"/>
    <w:rsid w:val="00F073DA"/>
    <w:rsid w:val="00F155C2"/>
    <w:rsid w:val="00F161A1"/>
    <w:rsid w:val="00F6347E"/>
    <w:rsid w:val="00FA18AF"/>
    <w:rsid w:val="00FA56CB"/>
    <w:rsid w:val="00FB0577"/>
    <w:rsid w:val="00FF2778"/>
    <w:rsid w:val="00FF7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E71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60E71"/>
    <w:pPr>
      <w:keepNext/>
      <w:widowControl/>
      <w:jc w:val="center"/>
      <w:outlineLvl w:val="4"/>
    </w:pPr>
    <w:rPr>
      <w:rFonts w:ascii="Times New Roman" w:eastAsia="Times New Roman" w:hAnsi="Times New Roman" w:cs="Times New Roman"/>
      <w:color w:val="auto"/>
      <w:sz w:val="40"/>
      <w:szCs w:val="4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660E71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660E71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Bodytext">
    <w:name w:val="Body text_"/>
    <w:basedOn w:val="DefaultParagraphFont"/>
    <w:link w:val="1"/>
    <w:uiPriority w:val="99"/>
    <w:locked/>
    <w:rsid w:val="00660E71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Bodytext"/>
    <w:uiPriority w:val="99"/>
    <w:rsid w:val="00660E71"/>
    <w:pPr>
      <w:shd w:val="clear" w:color="auto" w:fill="FFFFFF"/>
      <w:spacing w:before="840" w:after="240" w:line="320" w:lineRule="exact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Bodytext20">
    <w:name w:val="Body text (2)"/>
    <w:basedOn w:val="Normal"/>
    <w:link w:val="Bodytext2"/>
    <w:uiPriority w:val="99"/>
    <w:rsid w:val="00660E71"/>
    <w:pPr>
      <w:shd w:val="clear" w:color="auto" w:fill="FFFFFF"/>
      <w:spacing w:before="60" w:after="120" w:line="338" w:lineRule="exact"/>
      <w:jc w:val="center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character" w:styleId="Strong">
    <w:name w:val="Strong"/>
    <w:basedOn w:val="DefaultParagraphFont"/>
    <w:uiPriority w:val="99"/>
    <w:qFormat/>
    <w:rsid w:val="00660E71"/>
    <w:rPr>
      <w:b/>
      <w:bCs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660E71"/>
    <w:rPr>
      <w:rFonts w:ascii="Times New Roman" w:hAnsi="Times New Roman" w:cs="Times New Roman"/>
      <w:b/>
      <w:bCs/>
      <w:spacing w:val="-4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660E71"/>
    <w:pPr>
      <w:shd w:val="clear" w:color="auto" w:fill="FFFFFF"/>
      <w:spacing w:before="120" w:after="2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4"/>
      <w:sz w:val="27"/>
      <w:szCs w:val="27"/>
      <w:lang w:eastAsia="en-US"/>
    </w:rPr>
  </w:style>
  <w:style w:type="character" w:customStyle="1" w:styleId="a">
    <w:name w:val="Основной текст_"/>
    <w:basedOn w:val="DefaultParagraphFont"/>
    <w:link w:val="11"/>
    <w:uiPriority w:val="99"/>
    <w:locked/>
    <w:rsid w:val="00660E71"/>
    <w:rPr>
      <w:rFonts w:ascii="Times New Roman" w:hAnsi="Times New Roman" w:cs="Times New Roman"/>
      <w:spacing w:val="-7"/>
      <w:sz w:val="27"/>
      <w:szCs w:val="27"/>
      <w:shd w:val="clear" w:color="auto" w:fill="FFFFFF"/>
    </w:rPr>
  </w:style>
  <w:style w:type="character" w:customStyle="1" w:styleId="a0">
    <w:name w:val="Основной текст + Полужирный"/>
    <w:aliases w:val="Интервал 0 pt"/>
    <w:basedOn w:val="a"/>
    <w:uiPriority w:val="99"/>
    <w:rsid w:val="00660E71"/>
    <w:rPr>
      <w:b/>
      <w:bCs/>
      <w:color w:val="000000"/>
      <w:spacing w:val="-4"/>
      <w:w w:val="100"/>
      <w:position w:val="0"/>
      <w:lang w:val="uk-UA"/>
    </w:rPr>
  </w:style>
  <w:style w:type="paragraph" w:customStyle="1" w:styleId="11">
    <w:name w:val="Основной текст11"/>
    <w:basedOn w:val="Normal"/>
    <w:link w:val="a"/>
    <w:uiPriority w:val="99"/>
    <w:rsid w:val="00660E71"/>
    <w:pPr>
      <w:shd w:val="clear" w:color="auto" w:fill="FFFFFF"/>
      <w:spacing w:before="240" w:after="240" w:line="317" w:lineRule="exact"/>
      <w:jc w:val="both"/>
    </w:pPr>
    <w:rPr>
      <w:rFonts w:ascii="Times New Roman" w:eastAsia="Times New Roman" w:hAnsi="Times New Roman" w:cs="Times New Roman"/>
      <w:color w:val="auto"/>
      <w:spacing w:val="-7"/>
      <w:sz w:val="27"/>
      <w:szCs w:val="27"/>
      <w:lang w:eastAsia="en-US"/>
    </w:rPr>
  </w:style>
  <w:style w:type="character" w:customStyle="1" w:styleId="4">
    <w:name w:val="Основной текст (4)_"/>
    <w:basedOn w:val="DefaultParagraphFont"/>
    <w:uiPriority w:val="99"/>
    <w:rsid w:val="00660E71"/>
    <w:rPr>
      <w:rFonts w:ascii="Times New Roman" w:hAnsi="Times New Roman" w:cs="Times New Roman"/>
      <w:b/>
      <w:bCs/>
      <w:i/>
      <w:iCs/>
      <w:spacing w:val="-6"/>
      <w:sz w:val="32"/>
      <w:szCs w:val="32"/>
      <w:u w:val="none"/>
    </w:rPr>
  </w:style>
  <w:style w:type="character" w:customStyle="1" w:styleId="4MSMincho">
    <w:name w:val="Основной текст (4) + MS Mincho"/>
    <w:aliases w:val="17 pt,Не полужирный,Не курсив,Интервал 0 pt1"/>
    <w:basedOn w:val="4"/>
    <w:uiPriority w:val="99"/>
    <w:rsid w:val="00660E71"/>
    <w:rPr>
      <w:rFonts w:ascii="MS Mincho" w:eastAsia="MS Mincho" w:hAnsi="MS Mincho" w:cs="MS Mincho"/>
      <w:color w:val="000000"/>
      <w:spacing w:val="3"/>
      <w:w w:val="100"/>
      <w:position w:val="0"/>
      <w:sz w:val="34"/>
      <w:szCs w:val="34"/>
      <w:u w:val="single"/>
      <w:lang w:val="uk-UA"/>
    </w:rPr>
  </w:style>
  <w:style w:type="character" w:customStyle="1" w:styleId="40">
    <w:name w:val="Основной текст (4)"/>
    <w:basedOn w:val="4"/>
    <w:uiPriority w:val="99"/>
    <w:rsid w:val="00660E71"/>
    <w:rPr>
      <w:color w:val="000000"/>
      <w:w w:val="100"/>
      <w:position w:val="0"/>
      <w:u w:val="single"/>
      <w:lang w:val="uk-UA"/>
    </w:rPr>
  </w:style>
  <w:style w:type="character" w:customStyle="1" w:styleId="4-2pt">
    <w:name w:val="Основной текст (4) + Интервал -2 pt"/>
    <w:basedOn w:val="4"/>
    <w:uiPriority w:val="99"/>
    <w:rsid w:val="00660E71"/>
    <w:rPr>
      <w:color w:val="000000"/>
      <w:spacing w:val="-41"/>
      <w:w w:val="100"/>
      <w:position w:val="0"/>
      <w:u w:val="single"/>
    </w:rPr>
  </w:style>
  <w:style w:type="character" w:customStyle="1" w:styleId="41">
    <w:name w:val="Основной текст (4) + Малые прописные"/>
    <w:aliases w:val="Интервал -2 pt"/>
    <w:basedOn w:val="4"/>
    <w:uiPriority w:val="99"/>
    <w:rsid w:val="00660E71"/>
    <w:rPr>
      <w:smallCaps/>
      <w:color w:val="000000"/>
      <w:spacing w:val="-41"/>
      <w:w w:val="100"/>
      <w:position w:val="0"/>
      <w:u w:val="single"/>
      <w:lang w:val="uk-UA"/>
    </w:rPr>
  </w:style>
  <w:style w:type="character" w:customStyle="1" w:styleId="21">
    <w:name w:val="Заголовок №2_"/>
    <w:basedOn w:val="DefaultParagraphFont"/>
    <w:link w:val="22"/>
    <w:uiPriority w:val="99"/>
    <w:locked/>
    <w:rsid w:val="00660E71"/>
    <w:rPr>
      <w:rFonts w:ascii="Times New Roman" w:hAnsi="Times New Roman" w:cs="Times New Roman"/>
      <w:b/>
      <w:bCs/>
      <w:spacing w:val="-4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660E71"/>
    <w:rPr>
      <w:rFonts w:ascii="Arial Narrow" w:eastAsia="Times New Roman" w:hAnsi="Arial Narrow" w:cs="Arial Narrow"/>
      <w:sz w:val="32"/>
      <w:szCs w:val="32"/>
      <w:shd w:val="clear" w:color="auto" w:fill="FFFFFF"/>
    </w:rPr>
  </w:style>
  <w:style w:type="paragraph" w:customStyle="1" w:styleId="22">
    <w:name w:val="Заголовок №2"/>
    <w:basedOn w:val="Normal"/>
    <w:link w:val="21"/>
    <w:uiPriority w:val="99"/>
    <w:rsid w:val="00660E71"/>
    <w:pPr>
      <w:shd w:val="clear" w:color="auto" w:fill="FFFFFF"/>
      <w:spacing w:before="660" w:after="36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-4"/>
      <w:sz w:val="27"/>
      <w:szCs w:val="27"/>
      <w:lang w:eastAsia="en-US"/>
    </w:rPr>
  </w:style>
  <w:style w:type="paragraph" w:customStyle="1" w:styleId="50">
    <w:name w:val="Основной текст (5)"/>
    <w:basedOn w:val="Normal"/>
    <w:link w:val="5"/>
    <w:uiPriority w:val="99"/>
    <w:rsid w:val="00660E71"/>
    <w:pPr>
      <w:shd w:val="clear" w:color="auto" w:fill="FFFFFF"/>
      <w:spacing w:after="180" w:line="240" w:lineRule="atLeast"/>
      <w:jc w:val="center"/>
    </w:pPr>
    <w:rPr>
      <w:rFonts w:ascii="Arial Narrow" w:hAnsi="Arial Narrow" w:cs="Arial Narrow"/>
      <w:color w:val="auto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6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6228"/>
    <w:rPr>
      <w:rFonts w:ascii="Tahoma" w:eastAsia="Times New Roman" w:hAnsi="Tahoma" w:cs="Tahoma"/>
      <w:color w:val="000000"/>
      <w:sz w:val="16"/>
      <w:szCs w:val="16"/>
      <w:lang w:eastAsia="uk-UA"/>
    </w:rPr>
  </w:style>
  <w:style w:type="table" w:styleId="TableGrid">
    <w:name w:val="Table Grid"/>
    <w:basedOn w:val="TableNormal"/>
    <w:uiPriority w:val="99"/>
    <w:rsid w:val="00F073DA"/>
    <w:rPr>
      <w:rFonts w:eastAsia="Times New Roman" w:cs="Calibri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392</TotalTime>
  <Pages>4</Pages>
  <Words>668</Words>
  <Characters>3809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Замглавы РДА</dc:creator>
  <cp:keywords/>
  <dc:description/>
  <cp:lastModifiedBy>User</cp:lastModifiedBy>
  <cp:revision>18</cp:revision>
  <cp:lastPrinted>2019-07-04T13:39:00Z</cp:lastPrinted>
  <dcterms:created xsi:type="dcterms:W3CDTF">2018-12-20T13:15:00Z</dcterms:created>
  <dcterms:modified xsi:type="dcterms:W3CDTF">2019-07-08T12:22:00Z</dcterms:modified>
</cp:coreProperties>
</file>