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173" w:rsidRDefault="00E01173" w:rsidP="004E491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6258" w:rsidRDefault="004E491A" w:rsidP="004E49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ГРОМАДСЬКА ОРГАНІЗАЦІЯ – МОЖЛИВОСТІ РЕЄСТРАЦІЇ</w:t>
      </w:r>
    </w:p>
    <w:p w:rsidR="004E491A" w:rsidRDefault="004E491A" w:rsidP="004E49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5C0" w:rsidRDefault="00F035C0" w:rsidP="000B2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Громадська організація</w:t>
      </w:r>
      <w:r w:rsidRPr="00F035C0">
        <w:rPr>
          <w:rFonts w:ascii="Times New Roman" w:hAnsi="Times New Roman" w:cs="Times New Roman"/>
          <w:sz w:val="28"/>
          <w:szCs w:val="28"/>
        </w:rPr>
        <w:t xml:space="preserve"> - це добровільне об'єднання фізичних осіб для здійснення та захисту прав і свобод, задоволення суспільних, зокрема економічних, соціальних, культурних, екологічних, та інших інтересів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35C0" w:rsidRDefault="008F3B4F" w:rsidP="000B2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Створити громадську організацію дуже просто – необхідно провести установчі збори, на яких визначитися з найменуванням організації, обрати керівні органи, затвердити статут, підготувати документи </w:t>
      </w:r>
      <w:r w:rsidR="00D360CD">
        <w:rPr>
          <w:rFonts w:ascii="Times New Roman" w:hAnsi="Times New Roman" w:cs="Times New Roman"/>
          <w:sz w:val="28"/>
          <w:szCs w:val="28"/>
        </w:rPr>
        <w:t xml:space="preserve">(перелік та зразки всіх документів розміщені на веб-сайті Головного територіального управління юстиції у Луганській області </w:t>
      </w:r>
      <w:hyperlink r:id="rId5" w:history="1">
        <w:r w:rsidR="00D360CD" w:rsidRPr="00583B55">
          <w:rPr>
            <w:rStyle w:val="a4"/>
            <w:rFonts w:ascii="Times New Roman" w:hAnsi="Times New Roman" w:cs="Times New Roman"/>
            <w:sz w:val="28"/>
            <w:szCs w:val="28"/>
          </w:rPr>
          <w:t>http://www.lugjust.gov.ua/napriamky-diialnosti/nap2/derzhavna-reiestratsiia-drukovanykh-zasobiv-masovoi-informatsii-ta-hromadskykh-formuvan</w:t>
        </w:r>
      </w:hyperlink>
      <w:r w:rsidR="00D360C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та подати їх для державної реєстрації.</w:t>
      </w:r>
    </w:p>
    <w:p w:rsidR="005939CA" w:rsidRDefault="008F3B4F" w:rsidP="000B2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Якщо бажаєте зареєструвати громадську організацію, то</w:t>
      </w:r>
      <w:r w:rsidR="00D360CD">
        <w:rPr>
          <w:rFonts w:ascii="Times New Roman" w:hAnsi="Times New Roman" w:cs="Times New Roman"/>
          <w:sz w:val="28"/>
          <w:szCs w:val="28"/>
        </w:rPr>
        <w:t xml:space="preserve"> є декілька варіантів подання документів для державної реєстрації:</w:t>
      </w:r>
    </w:p>
    <w:p w:rsidR="005939CA" w:rsidRDefault="005939CA" w:rsidP="000B2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360CD">
        <w:rPr>
          <w:rFonts w:ascii="Times New Roman" w:hAnsi="Times New Roman" w:cs="Times New Roman"/>
          <w:sz w:val="28"/>
          <w:szCs w:val="28"/>
        </w:rPr>
        <w:t xml:space="preserve">Надсилання документів </w:t>
      </w:r>
      <w:r w:rsidR="004C1CF2">
        <w:rPr>
          <w:rFonts w:ascii="Times New Roman" w:hAnsi="Times New Roman" w:cs="Times New Roman"/>
          <w:sz w:val="28"/>
          <w:szCs w:val="28"/>
        </w:rPr>
        <w:t xml:space="preserve">поштою. Необхідно звернути увагу на те, що </w:t>
      </w:r>
      <w:r w:rsidR="00D360CD" w:rsidRPr="004C1CF2">
        <w:rPr>
          <w:rFonts w:ascii="Times New Roman" w:hAnsi="Times New Roman" w:cs="Times New Roman"/>
          <w:sz w:val="28"/>
          <w:szCs w:val="28"/>
        </w:rPr>
        <w:t>на заяві про державну реєстрацію, яка подається для державної реєстрації, підпис заявника необхідно засвідчувати нотаріально.</w:t>
      </w:r>
    </w:p>
    <w:p w:rsidR="005939CA" w:rsidRDefault="005939CA" w:rsidP="000B2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360CD">
        <w:rPr>
          <w:rFonts w:ascii="Times New Roman" w:hAnsi="Times New Roman" w:cs="Times New Roman"/>
          <w:sz w:val="28"/>
          <w:szCs w:val="28"/>
        </w:rPr>
        <w:t>Подання документів особисто</w:t>
      </w:r>
      <w:r w:rsidR="00A84F08">
        <w:rPr>
          <w:rFonts w:ascii="Times New Roman" w:hAnsi="Times New Roman" w:cs="Times New Roman"/>
          <w:sz w:val="28"/>
          <w:szCs w:val="28"/>
        </w:rPr>
        <w:t xml:space="preserve">. Державну реєстрацію громадських організацій здійснюють </w:t>
      </w:r>
      <w:r w:rsidR="00A84F08" w:rsidRPr="00A84F08">
        <w:rPr>
          <w:rFonts w:ascii="Times New Roman" w:hAnsi="Times New Roman" w:cs="Times New Roman"/>
          <w:sz w:val="28"/>
          <w:szCs w:val="28"/>
        </w:rPr>
        <w:t>Головні територіальні управління юстиції Міністерства юстиції України в Автономній Республіці Крим, в областях, містах Києві та Севастополі</w:t>
      </w:r>
      <w:r w:rsidR="00224F8D">
        <w:rPr>
          <w:rFonts w:ascii="Times New Roman" w:hAnsi="Times New Roman" w:cs="Times New Roman"/>
          <w:sz w:val="28"/>
          <w:szCs w:val="28"/>
        </w:rPr>
        <w:t xml:space="preserve">. Однак в Луганській області також можливо подати документи й до місцевих центрів з надання безоплатної вторинної правової допомоги та центрів надання адміністративних послуг, з переліком яких можливо ознайомитись за посиланням </w:t>
      </w:r>
      <w:hyperlink r:id="rId6" w:history="1">
        <w:r w:rsidR="00224F8D" w:rsidRPr="00583B55">
          <w:rPr>
            <w:rStyle w:val="a4"/>
            <w:rFonts w:ascii="Times New Roman" w:hAnsi="Times New Roman" w:cs="Times New Roman"/>
            <w:sz w:val="28"/>
            <w:szCs w:val="28"/>
          </w:rPr>
          <w:t>http://www.lugjust.gov.ua/files/Reestraciya/1/Суб'єкти%20прийому%20та%20видачі%20документів01-04.pdf</w:t>
        </w:r>
      </w:hyperlink>
      <w:r w:rsidR="00224F8D">
        <w:rPr>
          <w:rFonts w:ascii="Times New Roman" w:hAnsi="Times New Roman" w:cs="Times New Roman"/>
          <w:sz w:val="28"/>
          <w:szCs w:val="28"/>
        </w:rPr>
        <w:t>.</w:t>
      </w:r>
    </w:p>
    <w:p w:rsidR="00455D0D" w:rsidRDefault="005939CA" w:rsidP="000B2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24F8D">
        <w:rPr>
          <w:rFonts w:ascii="Times New Roman" w:hAnsi="Times New Roman" w:cs="Times New Roman"/>
          <w:sz w:val="28"/>
          <w:szCs w:val="28"/>
        </w:rPr>
        <w:t>Подання документів для електронної державної реєстрації за допомогою Он-лайн будинку юстиції (</w:t>
      </w:r>
      <w:hyperlink r:id="rId7" w:history="1">
        <w:r w:rsidR="00224F8D" w:rsidRPr="00583B55">
          <w:rPr>
            <w:rStyle w:val="a4"/>
            <w:rFonts w:ascii="Times New Roman" w:hAnsi="Times New Roman" w:cs="Times New Roman"/>
            <w:sz w:val="28"/>
            <w:szCs w:val="28"/>
          </w:rPr>
          <w:t>https://online.minjust.gov.ua</w:t>
        </w:r>
      </w:hyperlink>
      <w:r w:rsidR="00224F8D">
        <w:rPr>
          <w:rFonts w:ascii="Times New Roman" w:hAnsi="Times New Roman" w:cs="Times New Roman"/>
          <w:sz w:val="28"/>
          <w:szCs w:val="28"/>
        </w:rPr>
        <w:t xml:space="preserve">). Необхідно звернути уваги, що для електронної державної реєстрації необхідно мати </w:t>
      </w:r>
      <w:r w:rsidR="00224F8D" w:rsidRPr="00224F8D">
        <w:rPr>
          <w:rFonts w:ascii="Times New Roman" w:hAnsi="Times New Roman" w:cs="Times New Roman"/>
          <w:sz w:val="28"/>
          <w:szCs w:val="28"/>
        </w:rPr>
        <w:t>кваліфікований електронний цифровий підпис</w:t>
      </w:r>
      <w:r w:rsidR="00224F8D">
        <w:rPr>
          <w:rFonts w:ascii="Times New Roman" w:hAnsi="Times New Roman" w:cs="Times New Roman"/>
          <w:sz w:val="28"/>
          <w:szCs w:val="28"/>
        </w:rPr>
        <w:t>.</w:t>
      </w:r>
      <w:r w:rsidR="00455D0D">
        <w:rPr>
          <w:rFonts w:ascii="Times New Roman" w:hAnsi="Times New Roman" w:cs="Times New Roman"/>
          <w:sz w:val="28"/>
          <w:szCs w:val="28"/>
        </w:rPr>
        <w:t xml:space="preserve"> Також в електронному вигляді можливо зареєструвати лише створення громадської організації.</w:t>
      </w:r>
    </w:p>
    <w:p w:rsidR="008D1878" w:rsidRDefault="008D1878" w:rsidP="000B2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Отримати консультацію можливо за номерами телефонів 0645242216, 0953624202 або за допомогою онлайн чату </w:t>
      </w:r>
      <w:r w:rsidRPr="008D1878">
        <w:rPr>
          <w:rFonts w:ascii="Times New Roman" w:hAnsi="Times New Roman" w:cs="Times New Roman"/>
          <w:sz w:val="28"/>
          <w:szCs w:val="28"/>
        </w:rPr>
        <w:t>http://www.lugjust.gov.ua/gf-chat/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4F8D" w:rsidRDefault="00224F8D" w:rsidP="00224F8D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F8D" w:rsidRDefault="00C81062" w:rsidP="00E01173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Головне територіальне управління</w:t>
      </w:r>
    </w:p>
    <w:p w:rsidR="00C81062" w:rsidRDefault="00C81062" w:rsidP="00E01173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юстиції у Луганській області</w:t>
      </w:r>
    </w:p>
    <w:p w:rsidR="00F035C0" w:rsidRDefault="00F035C0" w:rsidP="004E49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491A" w:rsidRPr="004E491A" w:rsidRDefault="004E491A" w:rsidP="004E49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491A" w:rsidRPr="004E49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B618D"/>
    <w:multiLevelType w:val="hybridMultilevel"/>
    <w:tmpl w:val="77AEC5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BC9"/>
    <w:rsid w:val="00002696"/>
    <w:rsid w:val="000B27D8"/>
    <w:rsid w:val="00224F8D"/>
    <w:rsid w:val="00261F78"/>
    <w:rsid w:val="003C2BC9"/>
    <w:rsid w:val="00455D0D"/>
    <w:rsid w:val="004C1CF2"/>
    <w:rsid w:val="004E491A"/>
    <w:rsid w:val="005939CA"/>
    <w:rsid w:val="008D1878"/>
    <w:rsid w:val="008F3B4F"/>
    <w:rsid w:val="00A84F08"/>
    <w:rsid w:val="00C16258"/>
    <w:rsid w:val="00C53DCB"/>
    <w:rsid w:val="00C81062"/>
    <w:rsid w:val="00D360CD"/>
    <w:rsid w:val="00D72666"/>
    <w:rsid w:val="00E01173"/>
    <w:rsid w:val="00F0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B0F1"/>
  <w15:chartTrackingRefBased/>
  <w15:docId w15:val="{7A2074D7-3AA7-4500-9F27-8B5893C2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0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60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.minjust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gjust.gov.ua/files/Reestraciya/1/&#1057;&#1091;&#1073;'&#1108;&#1082;&#1090;&#1080;%20&#1087;&#1088;&#1080;&#1081;&#1086;&#1084;&#1091;%20&#1090;&#1072;%20&#1074;&#1080;&#1076;&#1072;&#1095;&#1110;%20&#1076;&#1086;&#1082;&#1091;&#1084;&#1077;&#1085;&#1090;&#1110;&#1074;01-04.pdf" TargetMode="External"/><Relationship Id="rId5" Type="http://schemas.openxmlformats.org/officeDocument/2006/relationships/hyperlink" Target="http://www.lugjust.gov.ua/napriamky-diialnosti/nap2/derzhavna-reiestratsiia-drukovanykh-zasobiv-masovoi-informatsii-ta-hromadskykh-formuva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1591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2019-09-04T07:12:00Z</dcterms:created>
  <dcterms:modified xsi:type="dcterms:W3CDTF">2019-09-05T12:14:00Z</dcterms:modified>
</cp:coreProperties>
</file>