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16" w:rsidRPr="000A707E" w:rsidRDefault="00641416" w:rsidP="00641416">
      <w:pPr>
        <w:jc w:val="center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ТЕХНІКА БЕЗПЕКИ ПРИ ВИКОНАННІ </w:t>
      </w:r>
      <w:r w:rsidR="00482746" w:rsidRPr="000A707E">
        <w:rPr>
          <w:rFonts w:ascii="Times New Roman" w:hAnsi="Times New Roman" w:cs="Times New Roman"/>
          <w:lang w:val="uk-UA"/>
        </w:rPr>
        <w:t>ЕЛЕТРО</w:t>
      </w:r>
      <w:r w:rsidRPr="000A707E">
        <w:rPr>
          <w:rFonts w:ascii="Times New Roman" w:hAnsi="Times New Roman" w:cs="Times New Roman"/>
          <w:lang w:val="uk-UA"/>
        </w:rPr>
        <w:t>ЗВАРЮВАЛЬНИХ РОБІТ</w:t>
      </w:r>
    </w:p>
    <w:p w:rsidR="00641416" w:rsidRPr="000A707E" w:rsidRDefault="00641416" w:rsidP="00641416">
      <w:pPr>
        <w:jc w:val="center"/>
        <w:rPr>
          <w:rFonts w:ascii="Times New Roman" w:hAnsi="Times New Roman" w:cs="Times New Roman"/>
          <w:lang w:val="uk-UA"/>
        </w:rPr>
      </w:pPr>
    </w:p>
    <w:p w:rsidR="00B436DE" w:rsidRPr="000A707E" w:rsidRDefault="0064141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У наш час не можливо уявити будь</w:t>
      </w:r>
      <w:r w:rsidR="00594328" w:rsidRPr="000A707E">
        <w:rPr>
          <w:rFonts w:ascii="Times New Roman" w:hAnsi="Times New Roman" w:cs="Times New Roman"/>
          <w:lang w:val="uk-UA"/>
        </w:rPr>
        <w:t>-</w:t>
      </w:r>
      <w:r w:rsidRPr="000A707E">
        <w:rPr>
          <w:rFonts w:ascii="Times New Roman" w:hAnsi="Times New Roman" w:cs="Times New Roman"/>
          <w:lang w:val="uk-UA"/>
        </w:rPr>
        <w:t>яке виробництво</w:t>
      </w:r>
      <w:r w:rsidR="00594328" w:rsidRPr="000A707E">
        <w:rPr>
          <w:rFonts w:ascii="Times New Roman" w:hAnsi="Times New Roman" w:cs="Times New Roman"/>
          <w:lang w:val="uk-UA"/>
        </w:rPr>
        <w:t>,</w:t>
      </w:r>
      <w:r w:rsidRPr="000A707E">
        <w:rPr>
          <w:rFonts w:ascii="Times New Roman" w:hAnsi="Times New Roman" w:cs="Times New Roman"/>
          <w:lang w:val="uk-UA"/>
        </w:rPr>
        <w:t xml:space="preserve"> де б не проводилися зварювальні роботи. Якщо ц</w:t>
      </w:r>
      <w:r w:rsidR="006F51E0" w:rsidRPr="000A707E">
        <w:rPr>
          <w:rFonts w:ascii="Times New Roman" w:hAnsi="Times New Roman" w:cs="Times New Roman"/>
          <w:lang w:val="uk-UA"/>
        </w:rPr>
        <w:t>і</w:t>
      </w:r>
      <w:r w:rsidRPr="000A707E">
        <w:rPr>
          <w:rFonts w:ascii="Times New Roman" w:hAnsi="Times New Roman" w:cs="Times New Roman"/>
          <w:lang w:val="uk-UA"/>
        </w:rPr>
        <w:t xml:space="preserve"> роб</w:t>
      </w:r>
      <w:r w:rsidR="006F51E0" w:rsidRPr="000A707E">
        <w:rPr>
          <w:rFonts w:ascii="Times New Roman" w:hAnsi="Times New Roman" w:cs="Times New Roman"/>
          <w:lang w:val="uk-UA"/>
        </w:rPr>
        <w:t>оти не входя</w:t>
      </w:r>
      <w:r w:rsidRPr="000A707E">
        <w:rPr>
          <w:rFonts w:ascii="Times New Roman" w:hAnsi="Times New Roman" w:cs="Times New Roman"/>
          <w:lang w:val="uk-UA"/>
        </w:rPr>
        <w:t>ть до основного технологічного процесу вир</w:t>
      </w:r>
      <w:r w:rsidR="00594328" w:rsidRPr="000A707E">
        <w:rPr>
          <w:rFonts w:ascii="Times New Roman" w:hAnsi="Times New Roman" w:cs="Times New Roman"/>
          <w:lang w:val="uk-UA"/>
        </w:rPr>
        <w:t>о</w:t>
      </w:r>
      <w:r w:rsidRPr="000A707E">
        <w:rPr>
          <w:rFonts w:ascii="Times New Roman" w:hAnsi="Times New Roman" w:cs="Times New Roman"/>
          <w:lang w:val="uk-UA"/>
        </w:rPr>
        <w:t xml:space="preserve">бництва, то </w:t>
      </w:r>
      <w:r w:rsidR="00754511" w:rsidRPr="000A707E">
        <w:rPr>
          <w:rFonts w:ascii="Times New Roman" w:hAnsi="Times New Roman" w:cs="Times New Roman"/>
          <w:lang w:val="uk-UA"/>
        </w:rPr>
        <w:t>вони</w:t>
      </w:r>
      <w:r w:rsidR="006F51E0" w:rsidRPr="000A707E">
        <w:rPr>
          <w:rFonts w:ascii="Times New Roman" w:hAnsi="Times New Roman" w:cs="Times New Roman"/>
          <w:lang w:val="uk-UA"/>
        </w:rPr>
        <w:t xml:space="preserve"> проводят</w:t>
      </w:r>
      <w:r w:rsidR="00754511" w:rsidRPr="000A707E">
        <w:rPr>
          <w:rFonts w:ascii="Times New Roman" w:hAnsi="Times New Roman" w:cs="Times New Roman"/>
          <w:lang w:val="uk-UA"/>
        </w:rPr>
        <w:t>ься</w:t>
      </w:r>
      <w:r w:rsidR="006F51E0" w:rsidRPr="000A707E">
        <w:rPr>
          <w:rFonts w:ascii="Times New Roman" w:hAnsi="Times New Roman" w:cs="Times New Roman"/>
          <w:lang w:val="uk-UA"/>
        </w:rPr>
        <w:t xml:space="preserve"> під час ремонту засобів виробництва, виробничих приміщень та ін</w:t>
      </w:r>
      <w:r w:rsidR="00594328" w:rsidRPr="000A707E">
        <w:rPr>
          <w:rFonts w:ascii="Times New Roman" w:hAnsi="Times New Roman" w:cs="Times New Roman"/>
          <w:lang w:val="uk-UA"/>
        </w:rPr>
        <w:t>ше</w:t>
      </w:r>
      <w:r w:rsidR="006F51E0" w:rsidRPr="000A707E">
        <w:rPr>
          <w:rFonts w:ascii="Times New Roman" w:hAnsi="Times New Roman" w:cs="Times New Roman"/>
          <w:lang w:val="uk-UA"/>
        </w:rPr>
        <w:t>.</w:t>
      </w:r>
    </w:p>
    <w:p w:rsidR="00754511" w:rsidRPr="000A707E" w:rsidRDefault="00050EBB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Задля </w:t>
      </w:r>
      <w:r w:rsidR="00754511" w:rsidRPr="000A707E">
        <w:rPr>
          <w:rFonts w:ascii="Times New Roman" w:hAnsi="Times New Roman" w:cs="Times New Roman"/>
          <w:lang w:val="uk-UA"/>
        </w:rPr>
        <w:t xml:space="preserve">запобігання </w:t>
      </w:r>
      <w:r w:rsidR="006442FE" w:rsidRPr="000A707E">
        <w:rPr>
          <w:rFonts w:ascii="Times New Roman" w:hAnsi="Times New Roman" w:cs="Times New Roman"/>
          <w:lang w:val="uk-UA"/>
        </w:rPr>
        <w:t>виникненн</w:t>
      </w:r>
      <w:r w:rsidR="00115A13" w:rsidRPr="000A707E">
        <w:rPr>
          <w:rFonts w:ascii="Times New Roman" w:hAnsi="Times New Roman" w:cs="Times New Roman"/>
          <w:lang w:val="uk-UA"/>
        </w:rPr>
        <w:t>ю</w:t>
      </w:r>
      <w:r w:rsidR="006442FE" w:rsidRPr="000A707E">
        <w:rPr>
          <w:rFonts w:ascii="Times New Roman" w:hAnsi="Times New Roman" w:cs="Times New Roman"/>
          <w:lang w:val="uk-UA"/>
        </w:rPr>
        <w:t xml:space="preserve"> </w:t>
      </w:r>
      <w:r w:rsidR="00754511" w:rsidRPr="000A707E">
        <w:rPr>
          <w:rFonts w:ascii="Times New Roman" w:hAnsi="Times New Roman" w:cs="Times New Roman"/>
          <w:lang w:val="uk-UA"/>
        </w:rPr>
        <w:t>нещасних випадків на виробництві та професійних захворювань серед електрозварників р</w:t>
      </w:r>
      <w:r w:rsidRPr="000A707E">
        <w:rPr>
          <w:rFonts w:ascii="Times New Roman" w:hAnsi="Times New Roman" w:cs="Times New Roman"/>
          <w:lang w:val="uk-UA"/>
        </w:rPr>
        <w:t>оботодавцям</w:t>
      </w:r>
      <w:r w:rsidR="00754511" w:rsidRPr="000A707E">
        <w:rPr>
          <w:rFonts w:ascii="Times New Roman" w:hAnsi="Times New Roman" w:cs="Times New Roman"/>
          <w:lang w:val="uk-UA"/>
        </w:rPr>
        <w:t xml:space="preserve"> необхідно знати </w:t>
      </w:r>
      <w:r w:rsidR="00115A13" w:rsidRPr="000A707E">
        <w:rPr>
          <w:rFonts w:ascii="Times New Roman" w:hAnsi="Times New Roman" w:cs="Times New Roman"/>
          <w:lang w:val="uk-UA"/>
        </w:rPr>
        <w:t xml:space="preserve">наступну </w:t>
      </w:r>
      <w:r w:rsidR="00754511" w:rsidRPr="000A707E">
        <w:rPr>
          <w:rFonts w:ascii="Times New Roman" w:hAnsi="Times New Roman" w:cs="Times New Roman"/>
          <w:lang w:val="uk-UA"/>
        </w:rPr>
        <w:t>інформацію.</w:t>
      </w:r>
    </w:p>
    <w:p w:rsidR="006F51E0" w:rsidRPr="000A707E" w:rsidRDefault="006F51E0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До виконання електрозварювальних робіт допускаються особи не молодше 18-</w:t>
      </w:r>
      <w:r w:rsidR="00594328" w:rsidRPr="000A707E">
        <w:rPr>
          <w:rFonts w:ascii="Times New Roman" w:hAnsi="Times New Roman" w:cs="Times New Roman"/>
          <w:lang w:val="uk-UA"/>
        </w:rPr>
        <w:t>річного</w:t>
      </w:r>
      <w:r w:rsidRPr="000A707E">
        <w:rPr>
          <w:rFonts w:ascii="Times New Roman" w:hAnsi="Times New Roman" w:cs="Times New Roman"/>
          <w:lang w:val="uk-UA"/>
        </w:rPr>
        <w:t xml:space="preserve"> віку, які пройшли медичний огляд, навчені за програмою теоретичної і практичної підготовки, </w:t>
      </w:r>
      <w:r w:rsidR="00050EBB" w:rsidRPr="000A707E">
        <w:rPr>
          <w:rFonts w:ascii="Times New Roman" w:hAnsi="Times New Roman" w:cs="Times New Roman"/>
          <w:lang w:val="uk-UA"/>
        </w:rPr>
        <w:t>пройшли навчання</w:t>
      </w:r>
      <w:r w:rsidR="00594328" w:rsidRPr="000A707E">
        <w:rPr>
          <w:rFonts w:ascii="Times New Roman" w:hAnsi="Times New Roman" w:cs="Times New Roman"/>
          <w:lang w:val="uk-UA"/>
        </w:rPr>
        <w:t>,</w:t>
      </w:r>
      <w:r w:rsidR="00050EBB" w:rsidRPr="000A707E">
        <w:rPr>
          <w:rFonts w:ascii="Times New Roman" w:hAnsi="Times New Roman" w:cs="Times New Roman"/>
          <w:lang w:val="uk-UA"/>
        </w:rPr>
        <w:t xml:space="preserve"> перевірку знань та інструктаж</w:t>
      </w:r>
      <w:r w:rsidR="00754511" w:rsidRPr="000A707E">
        <w:rPr>
          <w:rFonts w:ascii="Times New Roman" w:hAnsi="Times New Roman" w:cs="Times New Roman"/>
          <w:lang w:val="uk-UA"/>
        </w:rPr>
        <w:t>і</w:t>
      </w:r>
      <w:r w:rsidR="00050EBB" w:rsidRPr="000A707E">
        <w:rPr>
          <w:rFonts w:ascii="Times New Roman" w:hAnsi="Times New Roman" w:cs="Times New Roman"/>
          <w:lang w:val="uk-UA"/>
        </w:rPr>
        <w:t xml:space="preserve"> з питань охорони праці, </w:t>
      </w:r>
      <w:r w:rsidRPr="000A707E">
        <w:rPr>
          <w:rFonts w:ascii="Times New Roman" w:hAnsi="Times New Roman" w:cs="Times New Roman"/>
          <w:lang w:val="uk-UA"/>
        </w:rPr>
        <w:t>мають посвідчення установленого зразка</w:t>
      </w:r>
      <w:r w:rsidR="00050EBB" w:rsidRPr="000A707E">
        <w:rPr>
          <w:rFonts w:ascii="Times New Roman" w:hAnsi="Times New Roman" w:cs="Times New Roman"/>
          <w:lang w:val="uk-UA"/>
        </w:rPr>
        <w:t xml:space="preserve"> та групу з електробезпеки не нижче другої</w:t>
      </w:r>
      <w:r w:rsidRPr="000A707E">
        <w:rPr>
          <w:rFonts w:ascii="Times New Roman" w:hAnsi="Times New Roman" w:cs="Times New Roman"/>
          <w:lang w:val="uk-UA"/>
        </w:rPr>
        <w:t>.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На зварювальника під час зварювання в тій чи іншій мірі існує можливість впливів </w:t>
      </w:r>
      <w:r w:rsidR="00594328" w:rsidRPr="000A707E">
        <w:rPr>
          <w:rFonts w:ascii="Times New Roman" w:hAnsi="Times New Roman" w:cs="Times New Roman"/>
          <w:lang w:val="uk-UA"/>
        </w:rPr>
        <w:t>таких</w:t>
      </w:r>
      <w:r w:rsidR="00754511" w:rsidRPr="000A707E">
        <w:rPr>
          <w:rFonts w:ascii="Times New Roman" w:hAnsi="Times New Roman" w:cs="Times New Roman"/>
          <w:lang w:val="uk-UA"/>
        </w:rPr>
        <w:t xml:space="preserve"> небезпечних факторів</w:t>
      </w:r>
      <w:r w:rsidRPr="000A707E">
        <w:rPr>
          <w:rFonts w:ascii="Times New Roman" w:hAnsi="Times New Roman" w:cs="Times New Roman"/>
          <w:lang w:val="uk-UA"/>
        </w:rPr>
        <w:t xml:space="preserve">: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1) ураження електричним струмом при дотику до струмоведучих частин електричного кола;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2) ураження променями електричної дуги очей і відкритої поверхні шкіри;</w:t>
      </w:r>
    </w:p>
    <w:p w:rsidR="00641416" w:rsidRPr="000A707E" w:rsidRDefault="0064141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3</w:t>
      </w:r>
      <w:r w:rsidR="004C7306" w:rsidRPr="000A707E">
        <w:rPr>
          <w:rFonts w:ascii="Times New Roman" w:hAnsi="Times New Roman" w:cs="Times New Roman"/>
          <w:lang w:val="uk-UA"/>
        </w:rPr>
        <w:t>) опіки від крапель металу і шлаку п</w:t>
      </w:r>
      <w:r w:rsidR="00594328" w:rsidRPr="000A707E">
        <w:rPr>
          <w:rFonts w:ascii="Times New Roman" w:hAnsi="Times New Roman" w:cs="Times New Roman"/>
          <w:lang w:val="uk-UA"/>
        </w:rPr>
        <w:t>ід час</w:t>
      </w:r>
      <w:r w:rsidR="004C7306" w:rsidRPr="000A707E">
        <w:rPr>
          <w:rFonts w:ascii="Times New Roman" w:hAnsi="Times New Roman" w:cs="Times New Roman"/>
          <w:lang w:val="uk-UA"/>
        </w:rPr>
        <w:t xml:space="preserve"> зварюванн</w:t>
      </w:r>
      <w:r w:rsidR="00594328" w:rsidRPr="000A707E">
        <w:rPr>
          <w:rFonts w:ascii="Times New Roman" w:hAnsi="Times New Roman" w:cs="Times New Roman"/>
          <w:lang w:val="uk-UA"/>
        </w:rPr>
        <w:t>я</w:t>
      </w:r>
      <w:r w:rsidR="004C7306" w:rsidRPr="000A707E">
        <w:rPr>
          <w:rFonts w:ascii="Times New Roman" w:hAnsi="Times New Roman" w:cs="Times New Roman"/>
          <w:lang w:val="uk-UA"/>
        </w:rPr>
        <w:t xml:space="preserve">;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4) отруєння шкідливими газами, що виділяються п</w:t>
      </w:r>
      <w:r w:rsidR="00594328" w:rsidRPr="000A707E">
        <w:rPr>
          <w:rFonts w:ascii="Times New Roman" w:hAnsi="Times New Roman" w:cs="Times New Roman"/>
          <w:lang w:val="uk-UA"/>
        </w:rPr>
        <w:t>ід час</w:t>
      </w:r>
      <w:r w:rsidRPr="000A707E">
        <w:rPr>
          <w:rFonts w:ascii="Times New Roman" w:hAnsi="Times New Roman" w:cs="Times New Roman"/>
          <w:lang w:val="uk-UA"/>
        </w:rPr>
        <w:t xml:space="preserve"> зварюванн</w:t>
      </w:r>
      <w:r w:rsidR="00594328" w:rsidRPr="000A707E">
        <w:rPr>
          <w:rFonts w:ascii="Times New Roman" w:hAnsi="Times New Roman" w:cs="Times New Roman"/>
          <w:lang w:val="uk-UA"/>
        </w:rPr>
        <w:t>я</w:t>
      </w:r>
      <w:r w:rsidRPr="000A707E">
        <w:rPr>
          <w:rFonts w:ascii="Times New Roman" w:hAnsi="Times New Roman" w:cs="Times New Roman"/>
          <w:lang w:val="uk-UA"/>
        </w:rPr>
        <w:t xml:space="preserve"> </w:t>
      </w:r>
      <w:r w:rsidR="00115A13" w:rsidRPr="000A707E">
        <w:rPr>
          <w:rFonts w:ascii="Times New Roman" w:hAnsi="Times New Roman" w:cs="Times New Roman"/>
          <w:lang w:val="uk-UA"/>
        </w:rPr>
        <w:t>та</w:t>
      </w:r>
      <w:r w:rsidRPr="000A707E">
        <w:rPr>
          <w:rFonts w:ascii="Times New Roman" w:hAnsi="Times New Roman" w:cs="Times New Roman"/>
          <w:lang w:val="uk-UA"/>
        </w:rPr>
        <w:t xml:space="preserve"> забрудненн</w:t>
      </w:r>
      <w:r w:rsidR="00115A13" w:rsidRPr="000A707E">
        <w:rPr>
          <w:rFonts w:ascii="Times New Roman" w:hAnsi="Times New Roman" w:cs="Times New Roman"/>
          <w:lang w:val="uk-UA"/>
        </w:rPr>
        <w:t>я</w:t>
      </w:r>
      <w:r w:rsidRPr="000A707E">
        <w:rPr>
          <w:rFonts w:ascii="Times New Roman" w:hAnsi="Times New Roman" w:cs="Times New Roman"/>
          <w:lang w:val="uk-UA"/>
        </w:rPr>
        <w:t xml:space="preserve"> приміщень пилом і випарами різних речовин;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5) вибухи через </w:t>
      </w:r>
      <w:r w:rsidR="006442FE" w:rsidRPr="000A707E">
        <w:rPr>
          <w:rFonts w:ascii="Times New Roman" w:hAnsi="Times New Roman" w:cs="Times New Roman"/>
          <w:lang w:val="uk-UA"/>
        </w:rPr>
        <w:t>проведення процесу</w:t>
      </w:r>
      <w:r w:rsidRPr="000A707E">
        <w:rPr>
          <w:rFonts w:ascii="Times New Roman" w:hAnsi="Times New Roman" w:cs="Times New Roman"/>
          <w:lang w:val="uk-UA"/>
        </w:rPr>
        <w:t xml:space="preserve"> зварювання в ємностях з-під горючих речовин або виконання зварювання поблизу легкозаймистих і вибухонебезпечних речовин;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6) пожежі від розплавленого металу і шлаку в процесі зварювання;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7) травми різного роду механічного характеру п</w:t>
      </w:r>
      <w:r w:rsidR="00594328" w:rsidRPr="000A707E">
        <w:rPr>
          <w:rFonts w:ascii="Times New Roman" w:hAnsi="Times New Roman" w:cs="Times New Roman"/>
          <w:lang w:val="uk-UA"/>
        </w:rPr>
        <w:t>ід час</w:t>
      </w:r>
      <w:r w:rsidRPr="000A707E">
        <w:rPr>
          <w:rFonts w:ascii="Times New Roman" w:hAnsi="Times New Roman" w:cs="Times New Roman"/>
          <w:lang w:val="uk-UA"/>
        </w:rPr>
        <w:t xml:space="preserve"> підготов</w:t>
      </w:r>
      <w:r w:rsidR="00594328" w:rsidRPr="000A707E">
        <w:rPr>
          <w:rFonts w:ascii="Times New Roman" w:hAnsi="Times New Roman" w:cs="Times New Roman"/>
          <w:lang w:val="uk-UA"/>
        </w:rPr>
        <w:t>ки</w:t>
      </w:r>
      <w:r w:rsidRPr="000A707E">
        <w:rPr>
          <w:rFonts w:ascii="Times New Roman" w:hAnsi="Times New Roman" w:cs="Times New Roman"/>
          <w:lang w:val="uk-UA"/>
        </w:rPr>
        <w:t xml:space="preserve"> важких виробів до зварювання і в процесі зварювання. </w:t>
      </w:r>
    </w:p>
    <w:p w:rsidR="00754511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Для запобігання небезпе</w:t>
      </w:r>
      <w:r w:rsidR="00115A13" w:rsidRPr="000A707E">
        <w:rPr>
          <w:rFonts w:ascii="Times New Roman" w:hAnsi="Times New Roman" w:cs="Times New Roman"/>
          <w:lang w:val="uk-UA"/>
        </w:rPr>
        <w:t>ці</w:t>
      </w:r>
      <w:r w:rsidRPr="000A707E">
        <w:rPr>
          <w:rFonts w:ascii="Times New Roman" w:hAnsi="Times New Roman" w:cs="Times New Roman"/>
          <w:lang w:val="uk-UA"/>
        </w:rPr>
        <w:t xml:space="preserve"> ураження електричним струмом необхідно, щоб джерела живлення мали автоматичні пристрої, що відключають їх при обриві дуги протягом не більше 0,5 с</w:t>
      </w:r>
      <w:r w:rsidR="00594328" w:rsidRPr="000A707E">
        <w:rPr>
          <w:rFonts w:ascii="Times New Roman" w:hAnsi="Times New Roman" w:cs="Times New Roman"/>
          <w:lang w:val="uk-UA"/>
        </w:rPr>
        <w:t>екунди</w:t>
      </w:r>
      <w:r w:rsidRPr="000A707E">
        <w:rPr>
          <w:rFonts w:ascii="Times New Roman" w:hAnsi="Times New Roman" w:cs="Times New Roman"/>
          <w:lang w:val="uk-UA"/>
        </w:rPr>
        <w:t xml:space="preserve">. Враховуючи непостійну величину електричного опору людського тіла, безпечним вважають напругу не вище 12 В (переносне освітлення).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З метою зменшення небезпеки ураження електричним струмом зварювальнику слід дотримуватися </w:t>
      </w:r>
      <w:r w:rsidR="00594328" w:rsidRPr="000A707E">
        <w:rPr>
          <w:rFonts w:ascii="Times New Roman" w:hAnsi="Times New Roman" w:cs="Times New Roman"/>
          <w:lang w:val="uk-UA"/>
        </w:rPr>
        <w:t>таких правил</w:t>
      </w:r>
      <w:r w:rsidRPr="000A707E">
        <w:rPr>
          <w:rFonts w:ascii="Times New Roman" w:hAnsi="Times New Roman" w:cs="Times New Roman"/>
          <w:lang w:val="uk-UA"/>
        </w:rPr>
        <w:t xml:space="preserve">: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1) надійна ізоляція всіх проводів, пов'язаних </w:t>
      </w:r>
      <w:r w:rsidR="00594328" w:rsidRPr="000A707E">
        <w:rPr>
          <w:rFonts w:ascii="Times New Roman" w:hAnsi="Times New Roman" w:cs="Times New Roman"/>
          <w:lang w:val="uk-UA"/>
        </w:rPr>
        <w:t>і</w:t>
      </w:r>
      <w:r w:rsidRPr="000A707E">
        <w:rPr>
          <w:rFonts w:ascii="Times New Roman" w:hAnsi="Times New Roman" w:cs="Times New Roman"/>
          <w:lang w:val="uk-UA"/>
        </w:rPr>
        <w:t>з живленням джерела струму і зварювальної дуги</w:t>
      </w:r>
      <w:r w:rsidR="00594328" w:rsidRPr="000A707E">
        <w:rPr>
          <w:rFonts w:ascii="Times New Roman" w:hAnsi="Times New Roman" w:cs="Times New Roman"/>
          <w:lang w:val="uk-UA"/>
        </w:rPr>
        <w:t>, пристрій ге</w:t>
      </w:r>
      <w:r w:rsidR="00115A13" w:rsidRPr="000A707E">
        <w:rPr>
          <w:rFonts w:ascii="Times New Roman" w:hAnsi="Times New Roman" w:cs="Times New Roman"/>
          <w:lang w:val="uk-UA"/>
        </w:rPr>
        <w:t>р</w:t>
      </w:r>
      <w:r w:rsidR="00594328" w:rsidRPr="000A707E">
        <w:rPr>
          <w:rFonts w:ascii="Times New Roman" w:hAnsi="Times New Roman" w:cs="Times New Roman"/>
          <w:lang w:val="uk-UA"/>
        </w:rPr>
        <w:t>метично закритих</w:t>
      </w:r>
      <w:r w:rsidRPr="000A707E">
        <w:rPr>
          <w:rFonts w:ascii="Times New Roman" w:hAnsi="Times New Roman" w:cs="Times New Roman"/>
          <w:lang w:val="uk-UA"/>
        </w:rPr>
        <w:t xml:space="preserve"> пристроїв</w:t>
      </w:r>
      <w:r w:rsidR="00594328" w:rsidRPr="000A707E">
        <w:rPr>
          <w:rFonts w:ascii="Times New Roman" w:hAnsi="Times New Roman" w:cs="Times New Roman"/>
          <w:lang w:val="uk-UA"/>
        </w:rPr>
        <w:t xml:space="preserve"> увімкнення</w:t>
      </w:r>
      <w:r w:rsidRPr="000A707E">
        <w:rPr>
          <w:rFonts w:ascii="Times New Roman" w:hAnsi="Times New Roman" w:cs="Times New Roman"/>
          <w:lang w:val="uk-UA"/>
        </w:rPr>
        <w:t>, заземлення корпусів зварювальних апаратів (заземленню підлягають: корпус</w:t>
      </w:r>
      <w:r w:rsidR="00594328" w:rsidRPr="000A707E">
        <w:rPr>
          <w:rFonts w:ascii="Times New Roman" w:hAnsi="Times New Roman" w:cs="Times New Roman"/>
          <w:lang w:val="uk-UA"/>
        </w:rPr>
        <w:t>и</w:t>
      </w:r>
      <w:r w:rsidRPr="000A707E">
        <w:rPr>
          <w:rFonts w:ascii="Times New Roman" w:hAnsi="Times New Roman" w:cs="Times New Roman"/>
          <w:lang w:val="uk-UA"/>
        </w:rPr>
        <w:t xml:space="preserve"> джерел живлення, апаратного ящика, допоміжне електричне обладнання; перетин заземлю</w:t>
      </w:r>
      <w:r w:rsidR="00594328" w:rsidRPr="000A707E">
        <w:rPr>
          <w:rFonts w:ascii="Times New Roman" w:hAnsi="Times New Roman" w:cs="Times New Roman"/>
          <w:lang w:val="uk-UA"/>
        </w:rPr>
        <w:t>вальних</w:t>
      </w:r>
      <w:r w:rsidRPr="000A707E">
        <w:rPr>
          <w:rFonts w:ascii="Times New Roman" w:hAnsi="Times New Roman" w:cs="Times New Roman"/>
          <w:lang w:val="uk-UA"/>
        </w:rPr>
        <w:t xml:space="preserve"> проводів повинен бути не менше 25 </w:t>
      </w:r>
      <w:r w:rsidR="00E11C74" w:rsidRPr="000A707E">
        <w:rPr>
          <w:rFonts w:ascii="Times New Roman" w:hAnsi="Times New Roman" w:cs="Times New Roman"/>
          <w:lang w:val="uk-UA"/>
        </w:rPr>
        <w:t>мм</w:t>
      </w:r>
      <w:r w:rsidR="00E11C74" w:rsidRPr="000A707E">
        <w:rPr>
          <w:rFonts w:ascii="Times New Roman" w:hAnsi="Times New Roman" w:cs="Times New Roman"/>
          <w:vertAlign w:val="superscript"/>
          <w:lang w:val="uk-UA"/>
        </w:rPr>
        <w:t>2</w:t>
      </w:r>
      <w:r w:rsidRPr="000A707E">
        <w:rPr>
          <w:rFonts w:ascii="Times New Roman" w:hAnsi="Times New Roman" w:cs="Times New Roman"/>
          <w:lang w:val="uk-UA"/>
        </w:rPr>
        <w:t xml:space="preserve">);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2) застосування в джерелах живлення автоматичних вимикачів високої напруги, які в момент холостого ходу розривають зварювальний ланцюг і подають на тримач напругу 12 В; </w:t>
      </w:r>
    </w:p>
    <w:p w:rsidR="00641416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3) надійний пристрій електродотримача з гарною ізоляцією, яка гарантує, що не буде випадкового контакту струмоведучих частин електродотримача зі звар</w:t>
      </w:r>
      <w:r w:rsidR="00E11C74" w:rsidRPr="000A707E">
        <w:rPr>
          <w:rFonts w:ascii="Times New Roman" w:hAnsi="Times New Roman" w:cs="Times New Roman"/>
          <w:lang w:val="uk-UA"/>
        </w:rPr>
        <w:t>юваль</w:t>
      </w:r>
      <w:r w:rsidRPr="000A707E">
        <w:rPr>
          <w:rFonts w:ascii="Times New Roman" w:hAnsi="Times New Roman" w:cs="Times New Roman"/>
          <w:lang w:val="uk-UA"/>
        </w:rPr>
        <w:t>н</w:t>
      </w:r>
      <w:r w:rsidR="00641416" w:rsidRPr="000A707E">
        <w:rPr>
          <w:rFonts w:ascii="Times New Roman" w:hAnsi="Times New Roman" w:cs="Times New Roman"/>
          <w:lang w:val="uk-UA"/>
        </w:rPr>
        <w:t>им виробом або руками звар</w:t>
      </w:r>
      <w:r w:rsidR="00E11C74" w:rsidRPr="000A707E">
        <w:rPr>
          <w:rFonts w:ascii="Times New Roman" w:hAnsi="Times New Roman" w:cs="Times New Roman"/>
          <w:lang w:val="uk-UA"/>
        </w:rPr>
        <w:t>юваль</w:t>
      </w:r>
      <w:r w:rsidR="00641416" w:rsidRPr="000A707E">
        <w:rPr>
          <w:rFonts w:ascii="Times New Roman" w:hAnsi="Times New Roman" w:cs="Times New Roman"/>
          <w:lang w:val="uk-UA"/>
        </w:rPr>
        <w:t>ника;</w:t>
      </w:r>
    </w:p>
    <w:p w:rsidR="00641416" w:rsidRPr="000A707E" w:rsidRDefault="0064141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4</w:t>
      </w:r>
      <w:r w:rsidR="004C7306" w:rsidRPr="000A707E">
        <w:rPr>
          <w:rFonts w:ascii="Times New Roman" w:hAnsi="Times New Roman" w:cs="Times New Roman"/>
          <w:lang w:val="uk-UA"/>
        </w:rPr>
        <w:t>) робота у справно-сухому спецодязі і рукавицях. П</w:t>
      </w:r>
      <w:r w:rsidR="00E11C74" w:rsidRPr="000A707E">
        <w:rPr>
          <w:rFonts w:ascii="Times New Roman" w:hAnsi="Times New Roman" w:cs="Times New Roman"/>
          <w:lang w:val="uk-UA"/>
        </w:rPr>
        <w:t>ід час</w:t>
      </w:r>
      <w:r w:rsidR="004C7306" w:rsidRPr="000A707E">
        <w:rPr>
          <w:rFonts w:ascii="Times New Roman" w:hAnsi="Times New Roman" w:cs="Times New Roman"/>
          <w:lang w:val="uk-UA"/>
        </w:rPr>
        <w:t xml:space="preserve"> робот</w:t>
      </w:r>
      <w:r w:rsidR="00E11C74" w:rsidRPr="000A707E">
        <w:rPr>
          <w:rFonts w:ascii="Times New Roman" w:hAnsi="Times New Roman" w:cs="Times New Roman"/>
          <w:lang w:val="uk-UA"/>
        </w:rPr>
        <w:t>и</w:t>
      </w:r>
      <w:r w:rsidR="004C7306" w:rsidRPr="000A707E">
        <w:rPr>
          <w:rFonts w:ascii="Times New Roman" w:hAnsi="Times New Roman" w:cs="Times New Roman"/>
          <w:lang w:val="uk-UA"/>
        </w:rPr>
        <w:t xml:space="preserve"> в тісних відсіках і замкн</w:t>
      </w:r>
      <w:r w:rsidR="00E11C74" w:rsidRPr="000A707E">
        <w:rPr>
          <w:rFonts w:ascii="Times New Roman" w:hAnsi="Times New Roman" w:cs="Times New Roman"/>
          <w:lang w:val="uk-UA"/>
        </w:rPr>
        <w:t>ених</w:t>
      </w:r>
      <w:r w:rsidR="004C7306" w:rsidRPr="000A707E">
        <w:rPr>
          <w:rFonts w:ascii="Times New Roman" w:hAnsi="Times New Roman" w:cs="Times New Roman"/>
          <w:lang w:val="uk-UA"/>
        </w:rPr>
        <w:t xml:space="preserve"> просторах обов'язкове використання гумових калош і килимків, джерел освітлення з напругою не більше 6-12 В</w:t>
      </w:r>
      <w:r w:rsidR="00115A13" w:rsidRPr="000A707E">
        <w:rPr>
          <w:rFonts w:ascii="Times New Roman" w:hAnsi="Times New Roman" w:cs="Times New Roman"/>
          <w:lang w:val="uk-UA"/>
        </w:rPr>
        <w:t>.</w:t>
      </w:r>
      <w:r w:rsidR="004C7306" w:rsidRPr="000A707E">
        <w:rPr>
          <w:rFonts w:ascii="Times New Roman" w:hAnsi="Times New Roman" w:cs="Times New Roman"/>
          <w:lang w:val="uk-UA"/>
        </w:rPr>
        <w:t xml:space="preserve"> </w:t>
      </w:r>
    </w:p>
    <w:p w:rsidR="00DB3701" w:rsidRPr="000A707E" w:rsidRDefault="00DB3701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Для захисту очей та </w:t>
      </w:r>
      <w:r w:rsidR="00E11C74" w:rsidRPr="000A707E">
        <w:rPr>
          <w:rFonts w:ascii="Times New Roman" w:hAnsi="Times New Roman" w:cs="Times New Roman"/>
          <w:lang w:val="uk-UA"/>
        </w:rPr>
        <w:t>обличчя</w:t>
      </w:r>
      <w:r w:rsidRPr="000A707E">
        <w:rPr>
          <w:rFonts w:ascii="Times New Roman" w:hAnsi="Times New Roman" w:cs="Times New Roman"/>
          <w:lang w:val="uk-UA"/>
        </w:rPr>
        <w:t xml:space="preserve"> від </w:t>
      </w:r>
      <w:r w:rsidR="00B73C5E" w:rsidRPr="000A707E">
        <w:rPr>
          <w:rFonts w:ascii="Times New Roman" w:hAnsi="Times New Roman" w:cs="Times New Roman"/>
          <w:lang w:val="uk-UA"/>
        </w:rPr>
        <w:t xml:space="preserve">ураження променями електричної дуги </w:t>
      </w:r>
      <w:r w:rsidRPr="000A707E">
        <w:rPr>
          <w:rFonts w:ascii="Times New Roman" w:hAnsi="Times New Roman" w:cs="Times New Roman"/>
          <w:lang w:val="uk-UA"/>
        </w:rPr>
        <w:t xml:space="preserve">та бризок </w:t>
      </w:r>
      <w:r w:rsidR="00E11C74" w:rsidRPr="000A707E">
        <w:rPr>
          <w:rFonts w:ascii="Times New Roman" w:hAnsi="Times New Roman" w:cs="Times New Roman"/>
          <w:lang w:val="uk-UA"/>
        </w:rPr>
        <w:t>розплавленого</w:t>
      </w:r>
      <w:r w:rsidRPr="000A707E">
        <w:rPr>
          <w:rFonts w:ascii="Times New Roman" w:hAnsi="Times New Roman" w:cs="Times New Roman"/>
          <w:lang w:val="uk-UA"/>
        </w:rPr>
        <w:t xml:space="preserve"> металу необхідно використовувати спеціальні захисні маски </w:t>
      </w:r>
      <w:r w:rsidR="00E11C74" w:rsidRPr="000A707E">
        <w:rPr>
          <w:rFonts w:ascii="Times New Roman" w:hAnsi="Times New Roman" w:cs="Times New Roman"/>
          <w:lang w:val="uk-UA"/>
        </w:rPr>
        <w:t>і</w:t>
      </w:r>
      <w:r w:rsidRPr="000A707E">
        <w:rPr>
          <w:rFonts w:ascii="Times New Roman" w:hAnsi="Times New Roman" w:cs="Times New Roman"/>
          <w:lang w:val="uk-UA"/>
        </w:rPr>
        <w:t xml:space="preserve">з затемненим склом. </w:t>
      </w:r>
    </w:p>
    <w:p w:rsidR="00754511" w:rsidRPr="000A707E" w:rsidRDefault="004C7306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Для запобігання небезпе</w:t>
      </w:r>
      <w:r w:rsidR="00115A13" w:rsidRPr="000A707E">
        <w:rPr>
          <w:rFonts w:ascii="Times New Roman" w:hAnsi="Times New Roman" w:cs="Times New Roman"/>
          <w:lang w:val="uk-UA"/>
        </w:rPr>
        <w:t>ці</w:t>
      </w:r>
      <w:r w:rsidRPr="000A707E">
        <w:rPr>
          <w:rFonts w:ascii="Times New Roman" w:hAnsi="Times New Roman" w:cs="Times New Roman"/>
          <w:lang w:val="uk-UA"/>
        </w:rPr>
        <w:t xml:space="preserve"> ураження бризками розплавленого металу і шлаку використовують спецодяг (</w:t>
      </w:r>
      <w:r w:rsidR="00115A13" w:rsidRPr="000A707E">
        <w:rPr>
          <w:rFonts w:ascii="Times New Roman" w:hAnsi="Times New Roman" w:cs="Times New Roman"/>
          <w:lang w:val="uk-UA"/>
        </w:rPr>
        <w:t>ш</w:t>
      </w:r>
      <w:r w:rsidR="00E11C74" w:rsidRPr="000A707E">
        <w:rPr>
          <w:rFonts w:ascii="Times New Roman" w:hAnsi="Times New Roman" w:cs="Times New Roman"/>
          <w:lang w:val="uk-UA"/>
        </w:rPr>
        <w:t>тани</w:t>
      </w:r>
      <w:r w:rsidRPr="000A707E">
        <w:rPr>
          <w:rFonts w:ascii="Times New Roman" w:hAnsi="Times New Roman" w:cs="Times New Roman"/>
          <w:lang w:val="uk-UA"/>
        </w:rPr>
        <w:t xml:space="preserve">, куртку і рукавиці) з брезентової або спеціальної тканини. </w:t>
      </w:r>
    </w:p>
    <w:p w:rsidR="00B73C5E" w:rsidRPr="000A707E" w:rsidRDefault="00DB3701" w:rsidP="00B73C5E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У </w:t>
      </w:r>
      <w:r w:rsidR="00E11C74" w:rsidRPr="000A707E">
        <w:rPr>
          <w:rFonts w:ascii="Times New Roman" w:hAnsi="Times New Roman" w:cs="Times New Roman"/>
          <w:lang w:val="uk-UA"/>
        </w:rPr>
        <w:t>процесі</w:t>
      </w:r>
      <w:r w:rsidRPr="000A707E">
        <w:rPr>
          <w:rFonts w:ascii="Times New Roman" w:hAnsi="Times New Roman" w:cs="Times New Roman"/>
          <w:lang w:val="uk-UA"/>
        </w:rPr>
        <w:t xml:space="preserve"> зварювання частина зварювального дроту, покриттів, флюсів переходить </w:t>
      </w:r>
      <w:r w:rsidR="00E11C74" w:rsidRPr="000A707E">
        <w:rPr>
          <w:rFonts w:ascii="Times New Roman" w:hAnsi="Times New Roman" w:cs="Times New Roman"/>
          <w:lang w:val="uk-UA"/>
        </w:rPr>
        <w:t>у</w:t>
      </w:r>
      <w:r w:rsidRPr="000A707E">
        <w:rPr>
          <w:rFonts w:ascii="Times New Roman" w:hAnsi="Times New Roman" w:cs="Times New Roman"/>
          <w:lang w:val="uk-UA"/>
        </w:rPr>
        <w:t xml:space="preserve"> пароподібний та пилоподібний стан. </w:t>
      </w:r>
      <w:r w:rsidR="004C7306" w:rsidRPr="000A707E">
        <w:rPr>
          <w:rFonts w:ascii="Times New Roman" w:hAnsi="Times New Roman" w:cs="Times New Roman"/>
          <w:lang w:val="uk-UA"/>
        </w:rPr>
        <w:t xml:space="preserve">Найбільш небезпечні для здоров'я зварювальників </w:t>
      </w:r>
      <w:r w:rsidRPr="000A707E">
        <w:rPr>
          <w:rFonts w:ascii="Times New Roman" w:hAnsi="Times New Roman" w:cs="Times New Roman"/>
          <w:lang w:val="uk-UA"/>
        </w:rPr>
        <w:t>є пари</w:t>
      </w:r>
      <w:r w:rsidR="004C7306" w:rsidRPr="000A707E">
        <w:rPr>
          <w:rFonts w:ascii="Times New Roman" w:hAnsi="Times New Roman" w:cs="Times New Roman"/>
          <w:lang w:val="uk-UA"/>
        </w:rPr>
        <w:t xml:space="preserve"> марганцю, </w:t>
      </w:r>
      <w:r w:rsidR="00E11C74" w:rsidRPr="000A707E">
        <w:rPr>
          <w:rFonts w:ascii="Times New Roman" w:hAnsi="Times New Roman" w:cs="Times New Roman"/>
          <w:lang w:val="uk-UA"/>
        </w:rPr>
        <w:t>оскільки</w:t>
      </w:r>
      <w:r w:rsidR="004C7306" w:rsidRPr="000A707E">
        <w:rPr>
          <w:rFonts w:ascii="Times New Roman" w:hAnsi="Times New Roman" w:cs="Times New Roman"/>
          <w:lang w:val="uk-UA"/>
        </w:rPr>
        <w:t xml:space="preserve"> отруєння марганцем може викликати тривале і стійке ураження центральної нервової системи аж до паралічів. Гострі отруєння парами цинку і свинцю можуть викликати ливарну лихоманку, а отруєння хромовим ангідридом – бронхіальну астму. Тривале відкладання пилу в легенях може викликати пневмоконікози. Всі зазначені ураження можуть виникнути, якщо зварювання виконують </w:t>
      </w:r>
      <w:r w:rsidR="009419DB" w:rsidRPr="000A707E">
        <w:rPr>
          <w:rFonts w:ascii="Times New Roman" w:hAnsi="Times New Roman" w:cs="Times New Roman"/>
          <w:lang w:val="uk-UA"/>
        </w:rPr>
        <w:t>і</w:t>
      </w:r>
      <w:r w:rsidR="004C7306" w:rsidRPr="000A707E">
        <w:rPr>
          <w:rFonts w:ascii="Times New Roman" w:hAnsi="Times New Roman" w:cs="Times New Roman"/>
          <w:lang w:val="uk-UA"/>
        </w:rPr>
        <w:t>з грубим порушенням правил техніки безпеки та охорони праці, що стосуються забезпечення загальної та місцевої вентиляції, застосування індивідуальних засобів захисту (масок, респіраторів), особливо п</w:t>
      </w:r>
      <w:r w:rsidR="009419DB" w:rsidRPr="000A707E">
        <w:rPr>
          <w:rFonts w:ascii="Times New Roman" w:hAnsi="Times New Roman" w:cs="Times New Roman"/>
          <w:lang w:val="uk-UA"/>
        </w:rPr>
        <w:t>ід час</w:t>
      </w:r>
      <w:r w:rsidR="004C7306" w:rsidRPr="000A707E">
        <w:rPr>
          <w:rFonts w:ascii="Times New Roman" w:hAnsi="Times New Roman" w:cs="Times New Roman"/>
          <w:lang w:val="uk-UA"/>
        </w:rPr>
        <w:t xml:space="preserve"> зварюванн</w:t>
      </w:r>
      <w:r w:rsidR="009419DB" w:rsidRPr="000A707E">
        <w:rPr>
          <w:rFonts w:ascii="Times New Roman" w:hAnsi="Times New Roman" w:cs="Times New Roman"/>
          <w:lang w:val="uk-UA"/>
        </w:rPr>
        <w:t>я</w:t>
      </w:r>
      <w:r w:rsidR="004C7306" w:rsidRPr="000A707E">
        <w:rPr>
          <w:rFonts w:ascii="Times New Roman" w:hAnsi="Times New Roman" w:cs="Times New Roman"/>
          <w:lang w:val="uk-UA"/>
        </w:rPr>
        <w:t xml:space="preserve"> кольорових металів і їх сплавів, а також </w:t>
      </w:r>
      <w:r w:rsidR="009419DB" w:rsidRPr="000A707E">
        <w:rPr>
          <w:rFonts w:ascii="Times New Roman" w:hAnsi="Times New Roman" w:cs="Times New Roman"/>
          <w:lang w:val="uk-UA"/>
        </w:rPr>
        <w:t>у</w:t>
      </w:r>
      <w:r w:rsidR="004C7306" w:rsidRPr="000A707E">
        <w:rPr>
          <w:rFonts w:ascii="Times New Roman" w:hAnsi="Times New Roman" w:cs="Times New Roman"/>
          <w:lang w:val="uk-UA"/>
        </w:rPr>
        <w:t xml:space="preserve"> тісних, замкн</w:t>
      </w:r>
      <w:r w:rsidR="009419DB" w:rsidRPr="000A707E">
        <w:rPr>
          <w:rFonts w:ascii="Times New Roman" w:hAnsi="Times New Roman" w:cs="Times New Roman"/>
          <w:lang w:val="uk-UA"/>
        </w:rPr>
        <w:t>ен</w:t>
      </w:r>
      <w:r w:rsidR="004C7306" w:rsidRPr="000A707E">
        <w:rPr>
          <w:rFonts w:ascii="Times New Roman" w:hAnsi="Times New Roman" w:cs="Times New Roman"/>
          <w:lang w:val="uk-UA"/>
        </w:rPr>
        <w:t xml:space="preserve">их відсіках при недостатній вентиляції </w:t>
      </w:r>
      <w:r w:rsidR="00C75FC9" w:rsidRPr="000A707E">
        <w:rPr>
          <w:rFonts w:ascii="Times New Roman" w:hAnsi="Times New Roman" w:cs="Times New Roman"/>
          <w:lang w:val="uk-UA"/>
        </w:rPr>
        <w:t>тощо</w:t>
      </w:r>
      <w:r w:rsidR="004C7306" w:rsidRPr="000A707E">
        <w:rPr>
          <w:rFonts w:ascii="Times New Roman" w:hAnsi="Times New Roman" w:cs="Times New Roman"/>
          <w:lang w:val="uk-UA"/>
        </w:rPr>
        <w:t xml:space="preserve">. </w:t>
      </w:r>
      <w:r w:rsidR="00B73C5E" w:rsidRPr="000A707E">
        <w:rPr>
          <w:rFonts w:ascii="Times New Roman" w:hAnsi="Times New Roman" w:cs="Times New Roman"/>
          <w:lang w:val="uk-UA"/>
        </w:rPr>
        <w:t>Надійним елементом для захисту органів дихання вважається респіратор, який зручно одягати під маску звар</w:t>
      </w:r>
      <w:r w:rsidR="00C75FC9" w:rsidRPr="000A707E">
        <w:rPr>
          <w:rFonts w:ascii="Times New Roman" w:hAnsi="Times New Roman" w:cs="Times New Roman"/>
          <w:lang w:val="uk-UA"/>
        </w:rPr>
        <w:t>юваль</w:t>
      </w:r>
      <w:r w:rsidR="00B73C5E" w:rsidRPr="000A707E">
        <w:rPr>
          <w:rFonts w:ascii="Times New Roman" w:hAnsi="Times New Roman" w:cs="Times New Roman"/>
          <w:lang w:val="uk-UA"/>
        </w:rPr>
        <w:t>ника. На практиці добре зарекомендували себе респіратори з вуглецевим покриттям. Вони захищають органи дихання від зварювального диму, аерозолів, пилу та органічних запахів нижче гранично допустимих концентрацій. Наявність клапанів видиху полегшує дихання і дозволяє успішно застосовувати такі респіратори при підвищених температурах.</w:t>
      </w:r>
    </w:p>
    <w:p w:rsidR="000B0ABA" w:rsidRPr="000A707E" w:rsidRDefault="000B0ABA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lastRenderedPageBreak/>
        <w:t>Ви</w:t>
      </w:r>
      <w:r w:rsidR="006442FE" w:rsidRPr="000A707E">
        <w:rPr>
          <w:rFonts w:ascii="Times New Roman" w:hAnsi="Times New Roman" w:cs="Times New Roman"/>
          <w:lang w:val="uk-UA"/>
        </w:rPr>
        <w:t xml:space="preserve">бухонебезпечність існує </w:t>
      </w:r>
      <w:r w:rsidRPr="000A707E">
        <w:rPr>
          <w:rFonts w:ascii="Times New Roman" w:hAnsi="Times New Roman" w:cs="Times New Roman"/>
          <w:lang w:val="uk-UA"/>
        </w:rPr>
        <w:t>п</w:t>
      </w:r>
      <w:r w:rsidR="00C75FC9" w:rsidRPr="000A707E">
        <w:rPr>
          <w:rFonts w:ascii="Times New Roman" w:hAnsi="Times New Roman" w:cs="Times New Roman"/>
          <w:lang w:val="uk-UA"/>
        </w:rPr>
        <w:t xml:space="preserve">ід час </w:t>
      </w:r>
      <w:r w:rsidRPr="000A707E">
        <w:rPr>
          <w:rFonts w:ascii="Times New Roman" w:hAnsi="Times New Roman" w:cs="Times New Roman"/>
          <w:lang w:val="uk-UA"/>
        </w:rPr>
        <w:t>виконанн</w:t>
      </w:r>
      <w:r w:rsidR="00C75FC9" w:rsidRPr="000A707E">
        <w:rPr>
          <w:rFonts w:ascii="Times New Roman" w:hAnsi="Times New Roman" w:cs="Times New Roman"/>
          <w:lang w:val="uk-UA"/>
        </w:rPr>
        <w:t>я</w:t>
      </w:r>
      <w:r w:rsidRPr="000A707E">
        <w:rPr>
          <w:rFonts w:ascii="Times New Roman" w:hAnsi="Times New Roman" w:cs="Times New Roman"/>
          <w:lang w:val="uk-UA"/>
        </w:rPr>
        <w:t xml:space="preserve"> робіт </w:t>
      </w:r>
      <w:r w:rsidR="00C75FC9" w:rsidRPr="000A707E">
        <w:rPr>
          <w:rFonts w:ascii="Times New Roman" w:hAnsi="Times New Roman" w:cs="Times New Roman"/>
          <w:lang w:val="uk-UA"/>
        </w:rPr>
        <w:t>у</w:t>
      </w:r>
      <w:r w:rsidRPr="000A707E">
        <w:rPr>
          <w:rFonts w:ascii="Times New Roman" w:hAnsi="Times New Roman" w:cs="Times New Roman"/>
          <w:lang w:val="uk-UA"/>
        </w:rPr>
        <w:t xml:space="preserve"> приміщеннях, що мають велику кількість пилоподібних органічних речовин (харчового борошна, торфу, кам'яного вугілля). Цей пил при певній концентрації може </w:t>
      </w:r>
      <w:r w:rsidR="00C75FC9" w:rsidRPr="000A707E">
        <w:rPr>
          <w:rFonts w:ascii="Times New Roman" w:hAnsi="Times New Roman" w:cs="Times New Roman"/>
          <w:lang w:val="uk-UA"/>
        </w:rPr>
        <w:t>спричиняти</w:t>
      </w:r>
      <w:r w:rsidRPr="000A707E">
        <w:rPr>
          <w:rFonts w:ascii="Times New Roman" w:hAnsi="Times New Roman" w:cs="Times New Roman"/>
          <w:lang w:val="uk-UA"/>
        </w:rPr>
        <w:t xml:space="preserve"> вибухи великої сили. Крім ретельної вентиляції</w:t>
      </w:r>
      <w:r w:rsidR="00115A13" w:rsidRPr="000A707E">
        <w:rPr>
          <w:rFonts w:ascii="Times New Roman" w:hAnsi="Times New Roman" w:cs="Times New Roman"/>
          <w:lang w:val="uk-UA"/>
        </w:rPr>
        <w:t>,</w:t>
      </w:r>
      <w:r w:rsidRPr="000A707E">
        <w:rPr>
          <w:rFonts w:ascii="Times New Roman" w:hAnsi="Times New Roman" w:cs="Times New Roman"/>
          <w:lang w:val="uk-UA"/>
        </w:rPr>
        <w:t xml:space="preserve"> для </w:t>
      </w:r>
      <w:r w:rsidR="00C75FC9" w:rsidRPr="000A707E">
        <w:rPr>
          <w:rFonts w:ascii="Times New Roman" w:hAnsi="Times New Roman" w:cs="Times New Roman"/>
          <w:lang w:val="uk-UA"/>
        </w:rPr>
        <w:t>проведення</w:t>
      </w:r>
      <w:r w:rsidRPr="000A707E">
        <w:rPr>
          <w:rFonts w:ascii="Times New Roman" w:hAnsi="Times New Roman" w:cs="Times New Roman"/>
          <w:lang w:val="uk-UA"/>
        </w:rPr>
        <w:t xml:space="preserve"> зварювальних робіт у таких приміщеннях потрібно спеціальний дозвіл пожежної охорони. Небезпека виникнення пожеж від розплавленого металу і шлаку існує </w:t>
      </w:r>
      <w:r w:rsidR="006442FE" w:rsidRPr="000A707E">
        <w:rPr>
          <w:rFonts w:ascii="Times New Roman" w:hAnsi="Times New Roman" w:cs="Times New Roman"/>
          <w:lang w:val="uk-UA"/>
        </w:rPr>
        <w:t xml:space="preserve">також </w:t>
      </w:r>
      <w:r w:rsidR="00C75FC9" w:rsidRPr="000A707E">
        <w:rPr>
          <w:rFonts w:ascii="Times New Roman" w:hAnsi="Times New Roman" w:cs="Times New Roman"/>
          <w:lang w:val="uk-UA"/>
        </w:rPr>
        <w:t>у</w:t>
      </w:r>
      <w:r w:rsidRPr="000A707E">
        <w:rPr>
          <w:rFonts w:ascii="Times New Roman" w:hAnsi="Times New Roman" w:cs="Times New Roman"/>
          <w:lang w:val="uk-UA"/>
        </w:rPr>
        <w:t xml:space="preserve"> тих випадках, коли зварювання виконують по металу, що закриває дерево або горючі матеріали, на дерев'яних </w:t>
      </w:r>
      <w:r w:rsidR="00C75FC9" w:rsidRPr="000A707E">
        <w:rPr>
          <w:rFonts w:ascii="Times New Roman" w:hAnsi="Times New Roman" w:cs="Times New Roman"/>
          <w:lang w:val="uk-UA"/>
        </w:rPr>
        <w:t>риштуваннях</w:t>
      </w:r>
      <w:r w:rsidRPr="000A707E">
        <w:rPr>
          <w:rFonts w:ascii="Times New Roman" w:hAnsi="Times New Roman" w:cs="Times New Roman"/>
          <w:lang w:val="uk-UA"/>
        </w:rPr>
        <w:t>, поблизу легкозаймистих матеріалів тощо.</w:t>
      </w:r>
    </w:p>
    <w:p w:rsidR="000B0ABA" w:rsidRPr="000A707E" w:rsidRDefault="00DB3701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Основними причинами травматизму п</w:t>
      </w:r>
      <w:r w:rsidR="00C75FC9" w:rsidRPr="000A707E">
        <w:rPr>
          <w:rFonts w:ascii="Times New Roman" w:hAnsi="Times New Roman" w:cs="Times New Roman"/>
          <w:lang w:val="uk-UA"/>
        </w:rPr>
        <w:t xml:space="preserve">ід час </w:t>
      </w:r>
      <w:r w:rsidRPr="000A707E">
        <w:rPr>
          <w:rFonts w:ascii="Times New Roman" w:hAnsi="Times New Roman" w:cs="Times New Roman"/>
          <w:lang w:val="uk-UA"/>
        </w:rPr>
        <w:t>підготов</w:t>
      </w:r>
      <w:r w:rsidR="00C75FC9" w:rsidRPr="000A707E">
        <w:rPr>
          <w:rFonts w:ascii="Times New Roman" w:hAnsi="Times New Roman" w:cs="Times New Roman"/>
          <w:lang w:val="uk-UA"/>
        </w:rPr>
        <w:t>ки</w:t>
      </w:r>
      <w:r w:rsidRPr="000A707E">
        <w:rPr>
          <w:rFonts w:ascii="Times New Roman" w:hAnsi="Times New Roman" w:cs="Times New Roman"/>
          <w:lang w:val="uk-UA"/>
        </w:rPr>
        <w:t xml:space="preserve"> важких виробів до зварювання і в процесі зварювання є:</w:t>
      </w:r>
    </w:p>
    <w:p w:rsidR="000B0ABA" w:rsidRPr="000A707E" w:rsidRDefault="00A143BB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-</w:t>
      </w:r>
      <w:r w:rsidR="00DB3701" w:rsidRPr="000A707E">
        <w:rPr>
          <w:rFonts w:ascii="Times New Roman" w:hAnsi="Times New Roman" w:cs="Times New Roman"/>
          <w:lang w:val="uk-UA"/>
        </w:rPr>
        <w:t xml:space="preserve"> відсутність </w:t>
      </w:r>
      <w:r w:rsidR="00B73C5E" w:rsidRPr="000A707E">
        <w:rPr>
          <w:rFonts w:ascii="Times New Roman" w:hAnsi="Times New Roman" w:cs="Times New Roman"/>
          <w:lang w:val="uk-UA"/>
        </w:rPr>
        <w:t xml:space="preserve">чи несправність </w:t>
      </w:r>
      <w:r w:rsidR="00DB3701" w:rsidRPr="000A707E">
        <w:rPr>
          <w:rFonts w:ascii="Times New Roman" w:hAnsi="Times New Roman" w:cs="Times New Roman"/>
          <w:lang w:val="uk-UA"/>
        </w:rPr>
        <w:t xml:space="preserve">транспортних засобів для транспортування важких деталей </w:t>
      </w:r>
      <w:r w:rsidR="00B73C5E" w:rsidRPr="000A707E">
        <w:rPr>
          <w:rFonts w:ascii="Times New Roman" w:hAnsi="Times New Roman" w:cs="Times New Roman"/>
          <w:lang w:val="uk-UA"/>
        </w:rPr>
        <w:t>і</w:t>
      </w:r>
      <w:r w:rsidR="00DB3701" w:rsidRPr="000A707E">
        <w:rPr>
          <w:rFonts w:ascii="Times New Roman" w:hAnsi="Times New Roman" w:cs="Times New Roman"/>
          <w:lang w:val="uk-UA"/>
        </w:rPr>
        <w:t xml:space="preserve"> виробів</w:t>
      </w:r>
      <w:r w:rsidR="00B73C5E" w:rsidRPr="000A707E">
        <w:rPr>
          <w:rFonts w:ascii="Times New Roman" w:hAnsi="Times New Roman" w:cs="Times New Roman"/>
          <w:lang w:val="uk-UA"/>
        </w:rPr>
        <w:t xml:space="preserve"> та несправність такелажних пристроїв</w:t>
      </w:r>
      <w:r w:rsidR="00DB3701" w:rsidRPr="000A707E">
        <w:rPr>
          <w:rFonts w:ascii="Times New Roman" w:hAnsi="Times New Roman" w:cs="Times New Roman"/>
          <w:lang w:val="uk-UA"/>
        </w:rPr>
        <w:t xml:space="preserve">; </w:t>
      </w:r>
    </w:p>
    <w:p w:rsidR="00DB3701" w:rsidRPr="000A707E" w:rsidRDefault="00B73C5E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-</w:t>
      </w:r>
      <w:r w:rsidR="00DB3701" w:rsidRPr="000A707E">
        <w:rPr>
          <w:rFonts w:ascii="Times New Roman" w:hAnsi="Times New Roman" w:cs="Times New Roman"/>
          <w:lang w:val="uk-UA"/>
        </w:rPr>
        <w:t xml:space="preserve"> несправний інструмент: кувалди, молотки, гайкові ключі, зубила </w:t>
      </w:r>
      <w:r w:rsidR="008120E1" w:rsidRPr="000A707E">
        <w:rPr>
          <w:rFonts w:ascii="Times New Roman" w:hAnsi="Times New Roman" w:cs="Times New Roman"/>
          <w:lang w:val="uk-UA"/>
        </w:rPr>
        <w:t>тощо.</w:t>
      </w:r>
    </w:p>
    <w:p w:rsidR="00DB3701" w:rsidRPr="000A707E" w:rsidRDefault="00B73C5E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Для запобігання травм</w:t>
      </w:r>
      <w:r w:rsidR="00115A13" w:rsidRPr="000A707E">
        <w:rPr>
          <w:rFonts w:ascii="Times New Roman" w:hAnsi="Times New Roman" w:cs="Times New Roman"/>
          <w:lang w:val="uk-UA"/>
        </w:rPr>
        <w:t>ам</w:t>
      </w:r>
      <w:r w:rsidRPr="000A707E">
        <w:rPr>
          <w:rFonts w:ascii="Times New Roman" w:hAnsi="Times New Roman" w:cs="Times New Roman"/>
          <w:lang w:val="uk-UA"/>
        </w:rPr>
        <w:t>, пов'язани</w:t>
      </w:r>
      <w:r w:rsidR="00115A13" w:rsidRPr="000A707E">
        <w:rPr>
          <w:rFonts w:ascii="Times New Roman" w:hAnsi="Times New Roman" w:cs="Times New Roman"/>
          <w:lang w:val="uk-UA"/>
        </w:rPr>
        <w:t>м</w:t>
      </w:r>
      <w:r w:rsidRPr="000A707E">
        <w:rPr>
          <w:rFonts w:ascii="Times New Roman" w:hAnsi="Times New Roman" w:cs="Times New Roman"/>
          <w:lang w:val="uk-UA"/>
        </w:rPr>
        <w:t xml:space="preserve"> зі складальними і транспортними операціями (травми механічного характеру)</w:t>
      </w:r>
      <w:r w:rsidR="00115A13" w:rsidRPr="000A707E">
        <w:rPr>
          <w:rFonts w:ascii="Times New Roman" w:hAnsi="Times New Roman" w:cs="Times New Roman"/>
          <w:lang w:val="uk-UA"/>
        </w:rPr>
        <w:t>,</w:t>
      </w:r>
      <w:r w:rsidRPr="000A707E">
        <w:rPr>
          <w:rFonts w:ascii="Times New Roman" w:hAnsi="Times New Roman" w:cs="Times New Roman"/>
          <w:lang w:val="uk-UA"/>
        </w:rPr>
        <w:t xml:space="preserve"> важливе значення має впровадження комплексної механізації та автоматизації.</w:t>
      </w:r>
    </w:p>
    <w:p w:rsidR="001126A2" w:rsidRPr="000A707E" w:rsidRDefault="001126A2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Крім цього</w:t>
      </w:r>
      <w:r w:rsidR="008120E1" w:rsidRPr="000A707E">
        <w:rPr>
          <w:rFonts w:ascii="Times New Roman" w:hAnsi="Times New Roman" w:cs="Times New Roman"/>
          <w:lang w:val="uk-UA"/>
        </w:rPr>
        <w:t>,</w:t>
      </w:r>
      <w:r w:rsidRPr="000A707E">
        <w:rPr>
          <w:rFonts w:ascii="Times New Roman" w:hAnsi="Times New Roman" w:cs="Times New Roman"/>
          <w:lang w:val="uk-UA"/>
        </w:rPr>
        <w:t xml:space="preserve"> керівники підприємств повинні знати, що зварювальні роботи </w:t>
      </w:r>
      <w:r w:rsidR="008120E1" w:rsidRPr="000A707E">
        <w:rPr>
          <w:rFonts w:ascii="Times New Roman" w:hAnsi="Times New Roman" w:cs="Times New Roman"/>
          <w:lang w:val="uk-UA"/>
        </w:rPr>
        <w:t>належать</w:t>
      </w:r>
      <w:r w:rsidRPr="000A707E">
        <w:rPr>
          <w:rFonts w:ascii="Times New Roman" w:hAnsi="Times New Roman" w:cs="Times New Roman"/>
          <w:lang w:val="uk-UA"/>
        </w:rPr>
        <w:t xml:space="preserve"> до робіт підвищеної небезпеки, виконання яких здійсню</w:t>
      </w:r>
      <w:r w:rsidR="008120E1" w:rsidRPr="000A707E">
        <w:rPr>
          <w:rFonts w:ascii="Times New Roman" w:hAnsi="Times New Roman" w:cs="Times New Roman"/>
          <w:lang w:val="uk-UA"/>
        </w:rPr>
        <w:t>є</w:t>
      </w:r>
      <w:r w:rsidRPr="000A707E">
        <w:rPr>
          <w:rFonts w:ascii="Times New Roman" w:hAnsi="Times New Roman" w:cs="Times New Roman"/>
          <w:lang w:val="uk-UA"/>
        </w:rPr>
        <w:t>ться роботодавцем на підставі декларації відповідності матеріально-технічної бази вимогам законодавства з питань охорони праці. Декларація видається у встановлено</w:t>
      </w:r>
      <w:r w:rsidR="008120E1" w:rsidRPr="000A707E">
        <w:rPr>
          <w:rFonts w:ascii="Times New Roman" w:hAnsi="Times New Roman" w:cs="Times New Roman"/>
          <w:lang w:val="uk-UA"/>
        </w:rPr>
        <w:t>м</w:t>
      </w:r>
      <w:r w:rsidRPr="000A707E">
        <w:rPr>
          <w:rFonts w:ascii="Times New Roman" w:hAnsi="Times New Roman" w:cs="Times New Roman"/>
          <w:lang w:val="uk-UA"/>
        </w:rPr>
        <w:t xml:space="preserve">у порядку </w:t>
      </w:r>
      <w:r w:rsidR="00B92999" w:rsidRPr="000A707E">
        <w:rPr>
          <w:rFonts w:ascii="Times New Roman" w:hAnsi="Times New Roman" w:cs="Times New Roman"/>
          <w:lang w:val="uk-UA"/>
        </w:rPr>
        <w:t>Г</w:t>
      </w:r>
      <w:r w:rsidR="008120E1" w:rsidRPr="000A707E">
        <w:rPr>
          <w:rFonts w:ascii="Times New Roman" w:hAnsi="Times New Roman" w:cs="Times New Roman"/>
          <w:lang w:val="uk-UA"/>
        </w:rPr>
        <w:t>оловним управлінням</w:t>
      </w:r>
      <w:r w:rsidR="00B92999" w:rsidRPr="000A707E">
        <w:rPr>
          <w:rFonts w:ascii="Times New Roman" w:hAnsi="Times New Roman" w:cs="Times New Roman"/>
          <w:lang w:val="uk-UA"/>
        </w:rPr>
        <w:t xml:space="preserve"> Держпраці та її територіальними органами.</w:t>
      </w:r>
    </w:p>
    <w:p w:rsidR="00DB3701" w:rsidRPr="000A707E" w:rsidRDefault="00B73C5E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 xml:space="preserve">Якщо роботодавець зважатиме на </w:t>
      </w:r>
      <w:r w:rsidR="008120E1" w:rsidRPr="000A707E">
        <w:rPr>
          <w:rFonts w:ascii="Times New Roman" w:hAnsi="Times New Roman" w:cs="Times New Roman"/>
          <w:lang w:val="uk-UA"/>
        </w:rPr>
        <w:t>цю</w:t>
      </w:r>
      <w:r w:rsidRPr="000A707E">
        <w:rPr>
          <w:rFonts w:ascii="Times New Roman" w:hAnsi="Times New Roman" w:cs="Times New Roman"/>
          <w:lang w:val="uk-UA"/>
        </w:rPr>
        <w:t xml:space="preserve"> інформацію та постійн</w:t>
      </w:r>
      <w:r w:rsidR="008120E1" w:rsidRPr="000A707E">
        <w:rPr>
          <w:rFonts w:ascii="Times New Roman" w:hAnsi="Times New Roman" w:cs="Times New Roman"/>
          <w:lang w:val="uk-UA"/>
        </w:rPr>
        <w:t>о</w:t>
      </w:r>
      <w:r w:rsidRPr="000A707E">
        <w:rPr>
          <w:rFonts w:ascii="Times New Roman" w:hAnsi="Times New Roman" w:cs="Times New Roman"/>
          <w:lang w:val="uk-UA"/>
        </w:rPr>
        <w:t xml:space="preserve"> контролюватиме додержання праці</w:t>
      </w:r>
      <w:r w:rsidR="008120E1" w:rsidRPr="000A707E">
        <w:rPr>
          <w:rFonts w:ascii="Times New Roman" w:hAnsi="Times New Roman" w:cs="Times New Roman"/>
          <w:lang w:val="uk-UA"/>
        </w:rPr>
        <w:t>в</w:t>
      </w:r>
      <w:r w:rsidRPr="000A707E">
        <w:rPr>
          <w:rFonts w:ascii="Times New Roman" w:hAnsi="Times New Roman" w:cs="Times New Roman"/>
          <w:lang w:val="uk-UA"/>
        </w:rPr>
        <w:t>никами безпечних методів виробництва, ві</w:t>
      </w:r>
      <w:r w:rsidR="006442FE" w:rsidRPr="000A707E">
        <w:rPr>
          <w:rFonts w:ascii="Times New Roman" w:hAnsi="Times New Roman" w:cs="Times New Roman"/>
          <w:lang w:val="uk-UA"/>
        </w:rPr>
        <w:t>р</w:t>
      </w:r>
      <w:r w:rsidRPr="000A707E">
        <w:rPr>
          <w:rFonts w:ascii="Times New Roman" w:hAnsi="Times New Roman" w:cs="Times New Roman"/>
          <w:lang w:val="uk-UA"/>
        </w:rPr>
        <w:t>огідність</w:t>
      </w:r>
      <w:r w:rsidR="006442FE" w:rsidRPr="000A707E">
        <w:rPr>
          <w:rFonts w:ascii="Times New Roman" w:hAnsi="Times New Roman" w:cs="Times New Roman"/>
          <w:lang w:val="uk-UA"/>
        </w:rPr>
        <w:t xml:space="preserve"> </w:t>
      </w:r>
      <w:r w:rsidRPr="000A707E">
        <w:rPr>
          <w:rFonts w:ascii="Times New Roman" w:hAnsi="Times New Roman" w:cs="Times New Roman"/>
          <w:lang w:val="uk-UA"/>
        </w:rPr>
        <w:t>виникнення травматизму зменшит</w:t>
      </w:r>
      <w:r w:rsidR="008120E1" w:rsidRPr="000A707E">
        <w:rPr>
          <w:rFonts w:ascii="Times New Roman" w:hAnsi="Times New Roman" w:cs="Times New Roman"/>
          <w:lang w:val="uk-UA"/>
        </w:rPr>
        <w:t>ь</w:t>
      </w:r>
      <w:r w:rsidRPr="000A707E">
        <w:rPr>
          <w:rFonts w:ascii="Times New Roman" w:hAnsi="Times New Roman" w:cs="Times New Roman"/>
          <w:lang w:val="uk-UA"/>
        </w:rPr>
        <w:t xml:space="preserve">ся до мінімуму. </w:t>
      </w:r>
    </w:p>
    <w:p w:rsidR="00DB3701" w:rsidRPr="000A707E" w:rsidRDefault="00DB3701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</w:p>
    <w:p w:rsidR="008120E1" w:rsidRPr="000A707E" w:rsidRDefault="008120E1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</w:p>
    <w:p w:rsidR="00DB3701" w:rsidRPr="000A707E" w:rsidRDefault="006442FE" w:rsidP="006F51E0">
      <w:pPr>
        <w:ind w:left="-284" w:firstLine="567"/>
        <w:jc w:val="both"/>
        <w:rPr>
          <w:rFonts w:ascii="Times New Roman" w:hAnsi="Times New Roman" w:cs="Times New Roman"/>
          <w:lang w:val="uk-UA"/>
        </w:rPr>
      </w:pPr>
      <w:r w:rsidRPr="000A707E">
        <w:rPr>
          <w:rFonts w:ascii="Times New Roman" w:hAnsi="Times New Roman" w:cs="Times New Roman"/>
          <w:lang w:val="uk-UA"/>
        </w:rPr>
        <w:t>Завідувач сектору страхових експертів з охорони</w:t>
      </w:r>
      <w:bookmarkStart w:id="0" w:name="_GoBack"/>
      <w:bookmarkEnd w:id="0"/>
      <w:r w:rsidRPr="000A707E">
        <w:rPr>
          <w:rFonts w:ascii="Times New Roman" w:hAnsi="Times New Roman" w:cs="Times New Roman"/>
          <w:lang w:val="uk-UA"/>
        </w:rPr>
        <w:t xml:space="preserve"> праці</w:t>
      </w:r>
      <w:r w:rsidR="00115A13" w:rsidRPr="000A707E">
        <w:rPr>
          <w:rFonts w:ascii="Times New Roman" w:hAnsi="Times New Roman" w:cs="Times New Roman"/>
          <w:lang w:val="uk-UA"/>
        </w:rPr>
        <w:t xml:space="preserve"> </w:t>
      </w:r>
      <w:r w:rsidRPr="000A707E">
        <w:rPr>
          <w:rFonts w:ascii="Times New Roman" w:hAnsi="Times New Roman" w:cs="Times New Roman"/>
          <w:lang w:val="uk-UA"/>
        </w:rPr>
        <w:t>-</w:t>
      </w:r>
      <w:r w:rsidR="00115A13" w:rsidRPr="000A707E">
        <w:rPr>
          <w:rFonts w:ascii="Times New Roman" w:hAnsi="Times New Roman" w:cs="Times New Roman"/>
          <w:lang w:val="uk-UA"/>
        </w:rPr>
        <w:t xml:space="preserve"> </w:t>
      </w:r>
      <w:r w:rsidRPr="000A707E">
        <w:rPr>
          <w:rFonts w:ascii="Times New Roman" w:hAnsi="Times New Roman" w:cs="Times New Roman"/>
          <w:lang w:val="uk-UA"/>
        </w:rPr>
        <w:t xml:space="preserve">страховий експерт з охорони праці Біловодського відділення </w:t>
      </w:r>
      <w:r w:rsidR="00230C7D" w:rsidRPr="000A707E">
        <w:rPr>
          <w:rFonts w:ascii="Times New Roman" w:hAnsi="Times New Roman" w:cs="Times New Roman"/>
          <w:lang w:val="uk-UA"/>
        </w:rPr>
        <w:t>УВД ФССУ у Л</w:t>
      </w:r>
      <w:r w:rsidRPr="000A707E">
        <w:rPr>
          <w:rFonts w:ascii="Times New Roman" w:hAnsi="Times New Roman" w:cs="Times New Roman"/>
          <w:lang w:val="uk-UA"/>
        </w:rPr>
        <w:t xml:space="preserve">уганській області </w:t>
      </w:r>
      <w:r w:rsidR="008120E1" w:rsidRPr="000A707E">
        <w:rPr>
          <w:rFonts w:ascii="Times New Roman" w:hAnsi="Times New Roman" w:cs="Times New Roman"/>
          <w:lang w:val="uk-UA"/>
        </w:rPr>
        <w:t>Ковальов С.</w:t>
      </w:r>
      <w:r w:rsidRPr="000A707E">
        <w:rPr>
          <w:rFonts w:ascii="Times New Roman" w:hAnsi="Times New Roman" w:cs="Times New Roman"/>
          <w:lang w:val="uk-UA"/>
        </w:rPr>
        <w:t>О.</w:t>
      </w:r>
    </w:p>
    <w:sectPr w:rsidR="00DB3701" w:rsidRPr="000A707E" w:rsidSect="00B73C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50BB"/>
    <w:multiLevelType w:val="multilevel"/>
    <w:tmpl w:val="A29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E1358"/>
    <w:multiLevelType w:val="multilevel"/>
    <w:tmpl w:val="870A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BA4E79"/>
    <w:multiLevelType w:val="multilevel"/>
    <w:tmpl w:val="7F3C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05E49"/>
    <w:multiLevelType w:val="multilevel"/>
    <w:tmpl w:val="BBBE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D3"/>
    <w:rsid w:val="00050EBB"/>
    <w:rsid w:val="000A707E"/>
    <w:rsid w:val="000B0ABA"/>
    <w:rsid w:val="001126A2"/>
    <w:rsid w:val="00115A13"/>
    <w:rsid w:val="00230C7D"/>
    <w:rsid w:val="00482746"/>
    <w:rsid w:val="004C7306"/>
    <w:rsid w:val="00594328"/>
    <w:rsid w:val="00641416"/>
    <w:rsid w:val="006442FE"/>
    <w:rsid w:val="00645463"/>
    <w:rsid w:val="006F51E0"/>
    <w:rsid w:val="00754511"/>
    <w:rsid w:val="008120E1"/>
    <w:rsid w:val="009419DB"/>
    <w:rsid w:val="00A143BB"/>
    <w:rsid w:val="00B41CD3"/>
    <w:rsid w:val="00B436DE"/>
    <w:rsid w:val="00B73C5E"/>
    <w:rsid w:val="00B92999"/>
    <w:rsid w:val="00C75FC9"/>
    <w:rsid w:val="00DB3701"/>
    <w:rsid w:val="00E11C74"/>
    <w:rsid w:val="00FD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AF76-5CD5-4CA8-BE91-E7A9FBF9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</cp:revision>
  <dcterms:created xsi:type="dcterms:W3CDTF">2018-06-14T06:35:00Z</dcterms:created>
  <dcterms:modified xsi:type="dcterms:W3CDTF">2018-06-14T06:39:00Z</dcterms:modified>
</cp:coreProperties>
</file>