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64" w:rsidRPr="0015696C" w:rsidRDefault="005A0964" w:rsidP="00870159">
      <w:pPr>
        <w:shd w:val="clear" w:color="auto" w:fill="FFFFFF"/>
        <w:spacing w:after="195" w:line="240" w:lineRule="auto"/>
        <w:jc w:val="center"/>
        <w:outlineLvl w:val="0"/>
        <w:rPr>
          <w:rFonts w:ascii="Roboto" w:eastAsia="Times New Roman" w:hAnsi="Roboto" w:cs="Times New Roman"/>
          <w:b/>
          <w:kern w:val="36"/>
          <w:sz w:val="36"/>
          <w:szCs w:val="36"/>
          <w:lang w:val="uk-UA" w:eastAsia="ru-RU"/>
        </w:rPr>
      </w:pPr>
      <w:r w:rsidRPr="0015696C">
        <w:rPr>
          <w:rFonts w:ascii="Roboto" w:eastAsia="Times New Roman" w:hAnsi="Roboto" w:cs="Times New Roman"/>
          <w:b/>
          <w:kern w:val="36"/>
          <w:sz w:val="36"/>
          <w:szCs w:val="36"/>
          <w:lang w:val="uk-UA" w:eastAsia="ru-RU"/>
        </w:rPr>
        <w:t>ООН оголошує конкурс на проведення тренінгів з розробки бізнес-ідей, бізнес-планування та підприємництва на сході України</w:t>
      </w:r>
    </w:p>
    <w:p w:rsidR="005A0964" w:rsidRPr="0015696C" w:rsidRDefault="00870159" w:rsidP="005A0964">
      <w:pPr>
        <w:shd w:val="clear" w:color="auto" w:fill="FFFFFF"/>
        <w:spacing w:after="255" w:line="240" w:lineRule="auto"/>
        <w:rPr>
          <w:rFonts w:ascii="Lato" w:eastAsia="Times New Roman" w:hAnsi="Lato" w:cs="Times New Roman"/>
          <w:sz w:val="28"/>
          <w:szCs w:val="28"/>
          <w:lang w:val="uk-UA" w:eastAsia="ru-RU"/>
        </w:rPr>
      </w:pPr>
      <w:r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 xml:space="preserve">   </w:t>
      </w:r>
      <w:r w:rsidR="005A0964"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>Запрошуємо організації та компанії до участі в конкурсі на проведення серії тренінгів з розробки бізнес-ідей, бізнес-планування та підприємництва у Донецькій та Луганській областях.</w:t>
      </w:r>
    </w:p>
    <w:p w:rsidR="005A0964" w:rsidRPr="0015696C" w:rsidRDefault="00870159" w:rsidP="005A0964">
      <w:pPr>
        <w:shd w:val="clear" w:color="auto" w:fill="FFFFFF"/>
        <w:spacing w:after="255" w:line="240" w:lineRule="auto"/>
        <w:rPr>
          <w:rFonts w:ascii="Lato" w:eastAsia="Times New Roman" w:hAnsi="Lato" w:cs="Times New Roman"/>
          <w:sz w:val="28"/>
          <w:szCs w:val="28"/>
          <w:lang w:val="uk-UA" w:eastAsia="ru-RU"/>
        </w:rPr>
      </w:pPr>
      <w:r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 xml:space="preserve">   </w:t>
      </w:r>
      <w:r w:rsidR="005A0964"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>Програма ООН із відновлення та розбудови миру підтримує розвиток бізнес-навичок серед людей у східній України. Вже понад 6 600 осіб розвинули навички з ведення бізнесу та працевлаштування завдяки тренінговим програмам ООН на сході країни.</w:t>
      </w:r>
      <w:bookmarkStart w:id="0" w:name="_GoBack"/>
      <w:bookmarkEnd w:id="0"/>
    </w:p>
    <w:p w:rsidR="005A0964" w:rsidRPr="0015696C" w:rsidRDefault="00870159" w:rsidP="005A0964">
      <w:pPr>
        <w:shd w:val="clear" w:color="auto" w:fill="FFFFFF"/>
        <w:spacing w:after="255" w:line="240" w:lineRule="auto"/>
        <w:rPr>
          <w:rFonts w:ascii="Lato" w:eastAsia="Times New Roman" w:hAnsi="Lato" w:cs="Times New Roman"/>
          <w:sz w:val="28"/>
          <w:szCs w:val="28"/>
          <w:lang w:val="uk-UA" w:eastAsia="ru-RU"/>
        </w:rPr>
      </w:pPr>
      <w:r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 xml:space="preserve">   </w:t>
      </w:r>
      <w:r w:rsidR="005A0964"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>Кінцевий термін подання пропозицій – 23:59 (за Київським часом), вівторок, 04 червня 2019 року.</w:t>
      </w:r>
    </w:p>
    <w:p w:rsidR="005A0964" w:rsidRPr="0015696C" w:rsidRDefault="00870159" w:rsidP="005A0964">
      <w:pPr>
        <w:shd w:val="clear" w:color="auto" w:fill="FFFFFF"/>
        <w:spacing w:after="255" w:line="240" w:lineRule="auto"/>
        <w:rPr>
          <w:rFonts w:ascii="Lato" w:eastAsia="Times New Roman" w:hAnsi="Lato" w:cs="Times New Roman"/>
          <w:color w:val="585858"/>
          <w:sz w:val="23"/>
          <w:szCs w:val="23"/>
          <w:lang w:val="uk-UA" w:eastAsia="ru-RU"/>
        </w:rPr>
      </w:pPr>
      <w:r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 xml:space="preserve">   </w:t>
      </w:r>
      <w:r w:rsidR="005A0964" w:rsidRPr="0015696C">
        <w:rPr>
          <w:rFonts w:ascii="Lato" w:eastAsia="Times New Roman" w:hAnsi="Lato" w:cs="Times New Roman"/>
          <w:sz w:val="28"/>
          <w:szCs w:val="28"/>
          <w:lang w:val="uk-UA" w:eastAsia="ru-RU"/>
        </w:rPr>
        <w:t>Детальні умови конкурсу доступні за посиланням</w:t>
      </w:r>
      <w:r w:rsidR="005A0964" w:rsidRPr="0015696C">
        <w:rPr>
          <w:rFonts w:ascii="Lato" w:eastAsia="Times New Roman" w:hAnsi="Lato" w:cs="Times New Roman"/>
          <w:color w:val="585858"/>
          <w:sz w:val="23"/>
          <w:szCs w:val="23"/>
          <w:lang w:val="uk-UA" w:eastAsia="ru-RU"/>
        </w:rPr>
        <w:t> </w:t>
      </w:r>
      <w:hyperlink r:id="rId4" w:tgtFrame="_blank" w:history="1">
        <w:r w:rsidR="005A0964" w:rsidRPr="0015696C">
          <w:rPr>
            <w:rFonts w:ascii="Lato" w:eastAsia="Times New Roman" w:hAnsi="Lato" w:cs="Times New Roman"/>
            <w:color w:val="0080CE"/>
            <w:sz w:val="23"/>
            <w:u w:val="single"/>
            <w:lang w:val="uk-UA" w:eastAsia="ru-RU"/>
          </w:rPr>
          <w:t>bit.ly/2wagQ5J</w:t>
        </w:r>
      </w:hyperlink>
    </w:p>
    <w:p w:rsidR="003576A8" w:rsidRPr="0015696C" w:rsidRDefault="003576A8">
      <w:pPr>
        <w:rPr>
          <w:lang w:val="uk-UA"/>
        </w:rPr>
      </w:pPr>
    </w:p>
    <w:sectPr w:rsidR="003576A8" w:rsidRPr="0015696C" w:rsidSect="0035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0964"/>
    <w:rsid w:val="0015696C"/>
    <w:rsid w:val="003576A8"/>
    <w:rsid w:val="005A0964"/>
    <w:rsid w:val="00870159"/>
    <w:rsid w:val="00B0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34B31-97CC-481C-A265-4BD98E0B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A8"/>
  </w:style>
  <w:style w:type="paragraph" w:styleId="1">
    <w:name w:val="heading 1"/>
    <w:basedOn w:val="a"/>
    <w:link w:val="10"/>
    <w:uiPriority w:val="9"/>
    <w:qFormat/>
    <w:rsid w:val="005A0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5A0964"/>
  </w:style>
  <w:style w:type="character" w:styleId="a3">
    <w:name w:val="Hyperlink"/>
    <w:basedOn w:val="a0"/>
    <w:uiPriority w:val="99"/>
    <w:semiHidden/>
    <w:unhideWhenUsed/>
    <w:rsid w:val="005A0964"/>
    <w:rPr>
      <w:color w:val="0000FF"/>
      <w:u w:val="single"/>
    </w:rPr>
  </w:style>
  <w:style w:type="character" w:customStyle="1" w:styleId="time">
    <w:name w:val="time"/>
    <w:basedOn w:val="a0"/>
    <w:rsid w:val="005A0964"/>
  </w:style>
  <w:style w:type="character" w:customStyle="1" w:styleId="views">
    <w:name w:val="views"/>
    <w:basedOn w:val="a0"/>
    <w:rsid w:val="005A0964"/>
  </w:style>
  <w:style w:type="paragraph" w:styleId="a4">
    <w:name w:val="Normal (Web)"/>
    <w:basedOn w:val="a"/>
    <w:uiPriority w:val="99"/>
    <w:semiHidden/>
    <w:unhideWhenUsed/>
    <w:rsid w:val="005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3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5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2wagQ5J?fbclid=IwAR2O2gAG_4HPrCEdtYsV22anDq5gpiMu1cm8TpHvKEAjALVp-jUJPBW8U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Демьян</cp:lastModifiedBy>
  <cp:revision>5</cp:revision>
  <dcterms:created xsi:type="dcterms:W3CDTF">2019-05-30T06:21:00Z</dcterms:created>
  <dcterms:modified xsi:type="dcterms:W3CDTF">2019-05-30T13:45:00Z</dcterms:modified>
</cp:coreProperties>
</file>