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F3B" w:rsidRPr="00370DBE" w:rsidRDefault="00D40F3B" w:rsidP="00D40F3B">
      <w:pPr>
        <w:spacing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370DB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Додаток 1</w:t>
      </w:r>
    </w:p>
    <w:p w:rsidR="00D40F3B" w:rsidRPr="00370DBE" w:rsidRDefault="00D40F3B" w:rsidP="00D40F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ОПЕРАТИВНА ІНФОРМАЦІЯ</w:t>
      </w:r>
    </w:p>
    <w:p w:rsidR="00D40F3B" w:rsidRPr="00370DBE" w:rsidRDefault="00D40F3B" w:rsidP="00D40F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370DB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ЩОДО РОЗВИТКУ ТА РОЗПОВСЮДЖЕННЯ</w:t>
      </w:r>
    </w:p>
    <w:p w:rsidR="00D40F3B" w:rsidRPr="00370DBE" w:rsidRDefault="00D40F3B" w:rsidP="00D40F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370DB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ШКІДНИКІВ ТА ХВОРОБ СІЛЬСЬКОГОСПОДАРСЬКИХ </w:t>
      </w:r>
    </w:p>
    <w:p w:rsidR="00D40F3B" w:rsidRPr="00370DBE" w:rsidRDefault="00D40F3B" w:rsidP="00D40F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370DB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КУЛЬТУР У ГОСПОДАРСТВАХ ЛУГАНСЬКОЇ ОБЛАСТІ </w:t>
      </w:r>
    </w:p>
    <w:p w:rsidR="00D40F3B" w:rsidRPr="00370DBE" w:rsidRDefault="00D40F3B" w:rsidP="00D40F3B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таном на 30</w:t>
      </w:r>
      <w:r w:rsidRPr="00370DB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травня 2019 рік</w:t>
      </w:r>
    </w:p>
    <w:p w:rsidR="00D40F3B" w:rsidRPr="00370DBE" w:rsidRDefault="00D40F3B" w:rsidP="00D40F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70DB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Погодні умови </w:t>
      </w:r>
      <w:r w:rsidRPr="006E2E3E">
        <w:rPr>
          <w:rFonts w:ascii="Times New Roman" w:eastAsia="Calibri" w:hAnsi="Times New Roman" w:cs="Times New Roman"/>
          <w:sz w:val="28"/>
          <w:szCs w:val="28"/>
          <w:lang w:val="uk-UA"/>
        </w:rPr>
        <w:t>третьої</w:t>
      </w:r>
      <w:r w:rsidRPr="00370DB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декади травня характеризувалася </w:t>
      </w:r>
      <w:r w:rsidRPr="006570A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помірно теплою з опадами погодою. </w:t>
      </w:r>
      <w:r w:rsidRPr="00370DBE">
        <w:rPr>
          <w:rFonts w:ascii="Times New Roman" w:eastAsia="Calibri" w:hAnsi="Times New Roman" w:cs="Times New Roman"/>
          <w:sz w:val="28"/>
          <w:szCs w:val="28"/>
          <w:lang w:val="uk-UA"/>
        </w:rPr>
        <w:t>Середньодобова температура повітря за звітну декаду коливалася від +17,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0</w:t>
      </w:r>
      <w:r w:rsidRPr="00370DBE">
        <w:rPr>
          <w:rFonts w:ascii="Times New Roman" w:eastAsia="Calibri" w:hAnsi="Times New Roman" w:cs="Times New Roman"/>
          <w:sz w:val="28"/>
          <w:szCs w:val="28"/>
          <w:lang w:val="uk-UA"/>
        </w:rPr>
        <w:t>-+18,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 w:rsidRPr="00370DBE">
        <w:rPr>
          <w:rFonts w:ascii="Times New Roman" w:eastAsia="Calibri" w:hAnsi="Times New Roman" w:cs="Times New Roman"/>
          <w:sz w:val="28"/>
          <w:szCs w:val="28"/>
          <w:lang w:val="uk-UA"/>
        </w:rPr>
        <w:t>С</w:t>
      </w:r>
      <w:r w:rsidRPr="00370DBE">
        <w:rPr>
          <w:rFonts w:ascii="Calibri" w:eastAsia="Calibri" w:hAnsi="Calibri" w:cs="Times New Roman"/>
          <w:lang w:val="uk-UA"/>
        </w:rPr>
        <w:t xml:space="preserve">. </w:t>
      </w:r>
      <w:r w:rsidRPr="00370DB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Максимальна температура повітря сягала +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27</w:t>
      </w:r>
      <w:r w:rsidRPr="00370DB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+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29</w:t>
      </w:r>
      <w:r w:rsidRPr="00370DBE">
        <w:rPr>
          <w:rFonts w:ascii="Times New Roman" w:eastAsia="Calibri" w:hAnsi="Times New Roman" w:cs="Times New Roman"/>
          <w:sz w:val="28"/>
          <w:szCs w:val="28"/>
          <w:lang w:val="uk-UA"/>
        </w:rPr>
        <w:t>С теп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ла, мінімальна опускалася до +4</w:t>
      </w:r>
      <w:r w:rsidRPr="00370DBE">
        <w:rPr>
          <w:rFonts w:ascii="Times New Roman" w:eastAsia="Calibri" w:hAnsi="Times New Roman" w:cs="Times New Roman"/>
          <w:sz w:val="28"/>
          <w:szCs w:val="28"/>
          <w:lang w:val="uk-UA"/>
        </w:rPr>
        <w:t>С.</w:t>
      </w:r>
      <w:r w:rsidRPr="00370DB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Середня відносна вологість повітря коливалась в межах 70%. На території області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протягом звітної декади травня випадали опади</w:t>
      </w:r>
      <w:r w:rsidRPr="00370DB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(</w:t>
      </w:r>
      <w:r w:rsidRPr="00370DB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дощі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та зливи)</w:t>
      </w:r>
      <w:r w:rsidRPr="00370DB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Кількість опадів за декаду становить від 14,5мм (північні райони) до 62мм-72,3мм</w:t>
      </w:r>
      <w:r w:rsidRPr="00370DBE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Pr="00B33076">
        <w:t xml:space="preserve"> </w:t>
      </w:r>
      <w:r w:rsidRPr="00B33076">
        <w:rPr>
          <w:rFonts w:ascii="Times New Roman" w:eastAsia="Calibri" w:hAnsi="Times New Roman" w:cs="Times New Roman"/>
          <w:sz w:val="28"/>
          <w:szCs w:val="28"/>
          <w:lang w:val="uk-UA"/>
        </w:rPr>
        <w:t>Сума ефективних температур (через +10C) - +156C</w:t>
      </w:r>
      <w:r w:rsidRPr="00370DB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+ 160С.</w:t>
      </w:r>
    </w:p>
    <w:p w:rsidR="00D40F3B" w:rsidRDefault="00D40F3B" w:rsidP="00D40F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2512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Агрометеорологічні умови останньої декади травня були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сприятливими </w:t>
      </w:r>
      <w:r w:rsidRPr="00D2512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для росту та розвитку сільськогосподарських рослин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 w:rsidRPr="00D2512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В посівах кукурудзи, соняшника, озимих та ярих зернових культур п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роходить літ лучного метелика. </w:t>
      </w:r>
      <w:r w:rsidRPr="00370DB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Відмічається масовий розвиток листогризучих совок,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чортополохівки, відмічається масове в</w:t>
      </w:r>
      <w:r w:rsidRPr="00370DB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ідродження личинок клопа шкідливої черепашки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, злакової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пʼявиці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</w:p>
    <w:p w:rsidR="00D40F3B" w:rsidRPr="00370DBE" w:rsidRDefault="00D40F3B" w:rsidP="00D40F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Агрометеорологічні умови звітної декади сприяли подальшому  розвитку хвороб у посівах сільськогосподарських культур.</w:t>
      </w:r>
    </w:p>
    <w:p w:rsidR="00D40F3B" w:rsidRPr="00370DBE" w:rsidRDefault="00D40F3B" w:rsidP="00D40F3B">
      <w:pPr>
        <w:spacing w:before="24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370DBE">
        <w:rPr>
          <w:rFonts w:ascii="Times New Roman" w:eastAsia="Calibri" w:hAnsi="Times New Roman" w:cs="Times New Roman"/>
          <w:b/>
          <w:sz w:val="28"/>
          <w:szCs w:val="28"/>
          <w:lang w:val="uk-UA"/>
        </w:rPr>
        <w:t>Фенофази розвитку с/г культур</w:t>
      </w:r>
    </w:p>
    <w:p w:rsidR="00D40F3B" w:rsidRPr="00370DBE" w:rsidRDefault="00D40F3B" w:rsidP="00D40F3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70DB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Озима пшениця –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колосіння</w:t>
      </w:r>
      <w:r w:rsidRPr="00370DB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370DBE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370DBE">
        <w:rPr>
          <w:rFonts w:ascii="Times New Roman" w:eastAsia="Calibri" w:hAnsi="Times New Roman" w:cs="Times New Roman"/>
          <w:sz w:val="28"/>
          <w:szCs w:val="28"/>
          <w:lang w:val="uk-UA"/>
        </w:rPr>
        <w:tab/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370DB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Картопля - </w:t>
      </w:r>
      <w:r w:rsidRPr="00EF69C5">
        <w:rPr>
          <w:rFonts w:ascii="Times New Roman" w:eastAsia="Calibri" w:hAnsi="Times New Roman" w:cs="Times New Roman"/>
          <w:sz w:val="28"/>
          <w:szCs w:val="28"/>
          <w:lang w:val="uk-UA"/>
        </w:rPr>
        <w:t>сходи</w:t>
      </w:r>
    </w:p>
    <w:p w:rsidR="00D40F3B" w:rsidRPr="00370DBE" w:rsidRDefault="00D40F3B" w:rsidP="00D40F3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Озимий ріпак – цвітіння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  <w:t xml:space="preserve">   </w:t>
      </w:r>
      <w:r w:rsidRPr="00370DBE">
        <w:rPr>
          <w:rFonts w:ascii="Times New Roman" w:eastAsia="Calibri" w:hAnsi="Times New Roman" w:cs="Times New Roman"/>
          <w:sz w:val="28"/>
          <w:szCs w:val="28"/>
          <w:lang w:val="uk-UA"/>
        </w:rPr>
        <w:t>Горох – гілкування</w:t>
      </w:r>
    </w:p>
    <w:p w:rsidR="00D40F3B" w:rsidRPr="00370DBE" w:rsidRDefault="00D40F3B" w:rsidP="00D40F3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70DBE">
        <w:rPr>
          <w:rFonts w:ascii="Times New Roman" w:eastAsia="Calibri" w:hAnsi="Times New Roman" w:cs="Times New Roman"/>
          <w:sz w:val="28"/>
          <w:szCs w:val="28"/>
          <w:lang w:val="uk-UA"/>
        </w:rPr>
        <w:t>Багат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орічні трави – цвітіння           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  <w:t xml:space="preserve">   </w:t>
      </w:r>
      <w:r w:rsidRPr="00370DBE">
        <w:rPr>
          <w:rFonts w:ascii="Times New Roman" w:eastAsia="Calibri" w:hAnsi="Times New Roman" w:cs="Times New Roman"/>
          <w:sz w:val="28"/>
          <w:szCs w:val="28"/>
          <w:lang w:val="uk-UA"/>
        </w:rPr>
        <w:t>Ярі культури –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трубкування  </w:t>
      </w:r>
    </w:p>
    <w:p w:rsidR="00D40F3B" w:rsidRPr="00370DBE" w:rsidRDefault="00D40F3B" w:rsidP="00D40F3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70DB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Кукурудза </w:t>
      </w:r>
      <w:proofErr w:type="spellStart"/>
      <w:r w:rsidRPr="00370DBE">
        <w:rPr>
          <w:rFonts w:ascii="Times New Roman" w:eastAsia="Calibri" w:hAnsi="Times New Roman" w:cs="Times New Roman"/>
          <w:sz w:val="28"/>
          <w:szCs w:val="28"/>
          <w:lang w:val="uk-UA"/>
        </w:rPr>
        <w:t>–утворення</w:t>
      </w:r>
      <w:proofErr w:type="spellEnd"/>
      <w:r w:rsidRPr="00370DB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5-7 листків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  <w:t xml:space="preserve">             Соняшник –</w:t>
      </w:r>
      <w:r w:rsidRPr="00370DB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5-6</w:t>
      </w:r>
      <w:r w:rsidRPr="00370DB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справжні л</w:t>
      </w:r>
      <w:r w:rsidRPr="00370DBE">
        <w:rPr>
          <w:rFonts w:ascii="Times New Roman" w:eastAsia="Calibri" w:hAnsi="Times New Roman" w:cs="Times New Roman"/>
          <w:sz w:val="28"/>
          <w:szCs w:val="28"/>
          <w:lang w:val="uk-UA"/>
        </w:rPr>
        <w:t>ист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ків</w:t>
      </w:r>
    </w:p>
    <w:p w:rsidR="00D40F3B" w:rsidRPr="00370DBE" w:rsidRDefault="00D40F3B" w:rsidP="00D40F3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70DB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Яблуня – ріст </w:t>
      </w:r>
      <w:proofErr w:type="spellStart"/>
      <w:r w:rsidRPr="00370DBE">
        <w:rPr>
          <w:rFonts w:ascii="Times New Roman" w:eastAsia="Calibri" w:hAnsi="Times New Roman" w:cs="Times New Roman"/>
          <w:sz w:val="28"/>
          <w:szCs w:val="28"/>
          <w:lang w:val="uk-UA"/>
        </w:rPr>
        <w:t>завʼязі</w:t>
      </w:r>
      <w:proofErr w:type="spellEnd"/>
      <w:r w:rsidRPr="00370DBE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370DBE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370DBE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370DBE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</w:p>
    <w:p w:rsidR="00D40F3B" w:rsidRPr="00370DBE" w:rsidRDefault="00D40F3B" w:rsidP="00D40F3B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D40F3B" w:rsidRPr="00370DBE" w:rsidRDefault="00D40F3B" w:rsidP="00D40F3B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370DBE">
        <w:rPr>
          <w:rFonts w:ascii="Times New Roman" w:eastAsia="Calibri" w:hAnsi="Times New Roman" w:cs="Times New Roman"/>
          <w:b/>
          <w:sz w:val="28"/>
          <w:szCs w:val="28"/>
          <w:lang w:val="uk-UA"/>
        </w:rPr>
        <w:t>БАГАТОЇДНІ ШКІДНИКИ</w:t>
      </w:r>
    </w:p>
    <w:p w:rsidR="00D40F3B" w:rsidRDefault="00D40F3B" w:rsidP="00D40F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У посівах соняшника продовжують шкодити</w:t>
      </w:r>
      <w:r w:rsidRPr="00370DB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жуки </w:t>
      </w:r>
      <w:r w:rsidRPr="00370DB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піщаного мідляка</w:t>
      </w:r>
      <w:r w:rsidRPr="00370DB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 Середня чисельність шкідника станов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ить 0,8-2 екз/кв.м, осередково </w:t>
      </w:r>
      <w:r w:rsidRPr="00370DB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- 3екз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</w:t>
      </w:r>
      <w:r w:rsidRPr="00370DB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Переважно в слабкому ступені пошкоджено 1,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8</w:t>
      </w:r>
      <w:r w:rsidRPr="00370DB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-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5</w:t>
      </w:r>
      <w:r w:rsidRPr="00370DB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% рослин. </w:t>
      </w:r>
    </w:p>
    <w:p w:rsidR="00D40F3B" w:rsidRPr="00370DBE" w:rsidRDefault="00D40F3B" w:rsidP="00D40F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BD128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   Дротяники</w:t>
      </w:r>
      <w:r w:rsidRPr="00BD128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та </w:t>
      </w:r>
      <w:r w:rsidRPr="00BD128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несправжні дротяники</w:t>
      </w:r>
      <w:r w:rsidRPr="00BD128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продовжують живлення на заселених посівах. Добре зволожений грунт сприяє розвитку шкідника у поверхневих шарах грунту.</w:t>
      </w:r>
    </w:p>
    <w:p w:rsidR="00D40F3B" w:rsidRDefault="00D40F3B" w:rsidP="00D40F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370DB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Підгризаючі совки</w:t>
      </w:r>
    </w:p>
    <w:p w:rsidR="00D40F3B" w:rsidRDefault="00D40F3B" w:rsidP="00D40F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83C3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18</w:t>
      </w:r>
      <w:r w:rsidRPr="00D83C3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травня </w:t>
      </w:r>
      <w:r w:rsidRPr="00D83C3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відмічається масовий літ та відкладання яєць </w:t>
      </w:r>
      <w:r w:rsidRPr="005E4AEE">
        <w:rPr>
          <w:rFonts w:ascii="Times New Roman" w:hAnsi="Times New Roman" w:cs="Times New Roman"/>
          <w:b/>
          <w:bCs/>
          <w:sz w:val="28"/>
          <w:szCs w:val="28"/>
          <w:lang w:val="uk-UA"/>
        </w:rPr>
        <w:t>озимої совки</w:t>
      </w:r>
      <w:r w:rsidRPr="00D83C3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З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28</w:t>
      </w:r>
      <w:r w:rsidRPr="00D83C3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травня</w:t>
      </w:r>
      <w:r w:rsidRPr="00D83C3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на території області відмічається початок відродження гусениць озимої совки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на бур’янах.</w:t>
      </w:r>
      <w:r w:rsidRPr="00D83C3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Масове відродження очікується на початку червня. </w:t>
      </w:r>
      <w:r w:rsidRPr="00D83C3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Середня чисельність гусениць складає 0,3, максимально – 1 екз/кв.м. </w:t>
      </w:r>
      <w:r w:rsidRPr="006064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Найбільшу небезпеку шкідник створюватиме на забур’янених овочевих та просапних культурах.</w:t>
      </w:r>
      <w:r w:rsidRPr="0051357D">
        <w:rPr>
          <w:lang w:val="uk-UA"/>
        </w:rPr>
        <w:t xml:space="preserve"> </w:t>
      </w:r>
    </w:p>
    <w:p w:rsidR="00D40F3B" w:rsidRDefault="00D40F3B" w:rsidP="00D40F3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83C3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25 травня</w:t>
      </w:r>
      <w:r w:rsidRPr="00D83C3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відмічається початок льоту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метеликів </w:t>
      </w:r>
      <w:r w:rsidRPr="006064C6">
        <w:rPr>
          <w:rFonts w:ascii="Times New Roman" w:hAnsi="Times New Roman" w:cs="Times New Roman"/>
          <w:b/>
          <w:bCs/>
          <w:sz w:val="28"/>
          <w:szCs w:val="28"/>
          <w:lang w:val="uk-UA"/>
        </w:rPr>
        <w:t>окличної совки</w:t>
      </w:r>
      <w:r w:rsidRPr="00D83C3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з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28-</w:t>
      </w:r>
      <w:r w:rsidRPr="00D83C3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травня </w:t>
      </w:r>
      <w:r w:rsidRPr="00D83C3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масовий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літ та початок відкладання яєць</w:t>
      </w:r>
      <w:r w:rsidRPr="00D83C3F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D40F3B" w:rsidRPr="006064C6" w:rsidRDefault="00D40F3B" w:rsidP="00D40F3B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83C3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B853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Підвищений температурний режим, випадання опадів, наявність достатньої кількості квітучої рослинності створюватимуть сприятливі умови для активного розвитку та шкідливості підгризаючих совок.</w:t>
      </w:r>
    </w:p>
    <w:p w:rsidR="00D40F3B" w:rsidRPr="00370DBE" w:rsidRDefault="00D40F3B" w:rsidP="00D40F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70DB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Листогризучі</w:t>
      </w:r>
    </w:p>
    <w:p w:rsidR="00D40F3B" w:rsidRDefault="00D40F3B" w:rsidP="00D40F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Продовжується відродження гусениць </w:t>
      </w:r>
      <w:r w:rsidRPr="00370DB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совки</w:t>
      </w:r>
      <w:r w:rsidRPr="00370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370DB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гамми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г</w:t>
      </w:r>
      <w:r w:rsidRPr="00370DB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усениці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перебувають у молодших віках.</w:t>
      </w:r>
      <w:r w:rsidRPr="00370DB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Чисельність гусениць становить 0,5-0,6 екз/кв.м, максимально 2 екз/кв.м. Літ метеликів продовжується, відмічено у крайових смугах посівів соняшника.</w:t>
      </w:r>
    </w:p>
    <w:p w:rsidR="00D40F3B" w:rsidRDefault="00D40F3B" w:rsidP="00D40F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70DB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У посівах багаторічних трав з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22-23 </w:t>
      </w:r>
      <w:r w:rsidRPr="00370DB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травня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проходе</w:t>
      </w:r>
      <w:r w:rsidRPr="00370DB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відродження</w:t>
      </w:r>
      <w:r w:rsidRPr="00370DB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гусениць </w:t>
      </w:r>
      <w:r w:rsidRPr="003A657D">
        <w:rPr>
          <w:rFonts w:ascii="Times New Roman" w:eastAsia="Calibri" w:hAnsi="Times New Roman" w:cs="Times New Roman"/>
          <w:b/>
          <w:sz w:val="28"/>
          <w:szCs w:val="28"/>
          <w:lang w:val="uk-UA"/>
        </w:rPr>
        <w:t>люцерново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ї</w:t>
      </w:r>
      <w:r w:rsidRPr="003A657D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совк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и</w:t>
      </w:r>
      <w:r w:rsidRPr="003A657D">
        <w:rPr>
          <w:rFonts w:ascii="Times New Roman" w:eastAsia="Calibri" w:hAnsi="Times New Roman" w:cs="Times New Roman"/>
          <w:sz w:val="28"/>
          <w:szCs w:val="28"/>
          <w:lang w:val="uk-UA"/>
        </w:rPr>
        <w:t>(0,4-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2</w:t>
      </w:r>
      <w:r w:rsidRPr="003A657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екз/кв.м). </w:t>
      </w:r>
    </w:p>
    <w:p w:rsidR="00D40F3B" w:rsidRDefault="00D40F3B" w:rsidP="00D40F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звітній декаді відмічається початок відродження гусениць</w:t>
      </w:r>
      <w:r w:rsidRPr="00370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70DB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капустяної совки</w:t>
      </w:r>
      <w:r w:rsidRPr="00370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</w:t>
      </w:r>
      <w:r w:rsidRPr="00370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бур’янах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ранній капусті)</w:t>
      </w:r>
      <w:r w:rsidRPr="00370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D40F3B" w:rsidRDefault="00D40F3B" w:rsidP="00D40F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74D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21 травня відмічено початок відродження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74D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гусениць совки </w:t>
      </w:r>
      <w:r w:rsidRPr="00C74DC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С-чорна</w:t>
      </w:r>
      <w:r w:rsidRPr="00C74D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посівах багаторічних трав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(0,4-2екз/кв.м)</w:t>
      </w:r>
      <w:r w:rsidRPr="00C74D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D40F3B" w:rsidRDefault="00D40F3B" w:rsidP="00D40F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Продовжується літ, яйцекладка та відродження гусениць </w:t>
      </w:r>
      <w:r w:rsidRPr="00D4758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чортополохівки</w:t>
      </w:r>
      <w:r w:rsidRPr="00214A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214A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переважно на </w:t>
      </w:r>
      <w:proofErr w:type="spellStart"/>
      <w:r w:rsidRPr="00214A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бурʼянах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У крайових смугах посівів соняшника були виявлені гусениці І та ІІ віків (осередково</w:t>
      </w:r>
      <w:r w:rsidRPr="00D475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).</w:t>
      </w:r>
      <w:r w:rsidRPr="00D475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Гусениці скелету</w:t>
      </w:r>
      <w:r w:rsidRPr="00D47582">
        <w:rPr>
          <w:rFonts w:ascii="Times New Roman" w:hAnsi="Times New Roman" w:cs="Times New Roman"/>
          <w:sz w:val="28"/>
          <w:szCs w:val="28"/>
          <w:lang w:val="uk-UA"/>
        </w:rPr>
        <w:t xml:space="preserve">ють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листя, </w:t>
      </w:r>
      <w:r w:rsidRPr="00D475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скріплюючи його павутинками. У роки масової появи, знищивши бур'яни, гусінь відчутної шкоди може з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авдати рослинам сої, соняшника</w:t>
      </w:r>
      <w:r w:rsidRPr="00D475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овочевих і баштанних культур, іншим, передусім, засміченим посівам. На присадибних ділянках не нехтують так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ож айстрами, лавандою,</w:t>
      </w:r>
      <w:r w:rsidRPr="00D475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тощо.</w:t>
      </w:r>
    </w:p>
    <w:p w:rsidR="00D40F3B" w:rsidRDefault="00D40F3B" w:rsidP="00D40F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 </w:t>
      </w:r>
      <w:r w:rsidRPr="00A735A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посівах багаторічних трав, на невгіддях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п</w:t>
      </w:r>
      <w:r w:rsidRPr="00A735A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родовжується літ </w:t>
      </w:r>
      <w:r w:rsidRPr="00370DBE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лучного метелика</w:t>
      </w:r>
      <w:r w:rsidRPr="00840D37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.</w:t>
      </w:r>
      <w:r w:rsidRPr="00370DB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Інтенсивність льоту становить </w:t>
      </w:r>
      <w:r w:rsidRPr="00370DBE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2-5 метелика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у полі зору.</w:t>
      </w:r>
      <w:r w:rsidRPr="00370DBE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З 24 травня відмічається масове відкладання яєць самками метелика та початок відродження гусениць на бур’яні (Новопсковський, Старобільський райони). </w:t>
      </w:r>
      <w:r w:rsidRPr="00370DBE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Наявність квітучої рослинності, 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помірно тепла з опадами погода </w:t>
      </w:r>
      <w:r w:rsidRPr="00370DBE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сприя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є</w:t>
      </w:r>
      <w:r w:rsidRPr="00370DBE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розвитку метеликів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r w:rsidRPr="005E66F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(не виключається можливість виникнення осередків із підвищеною чисельністю шкідника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, особливо на </w:t>
      </w:r>
      <w:r w:rsidRPr="006064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забур’янених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посівах</w:t>
      </w:r>
      <w:r w:rsidRPr="005E66F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).</w:t>
      </w:r>
    </w:p>
    <w:p w:rsidR="00D40F3B" w:rsidRPr="005E596E" w:rsidRDefault="00D40F3B" w:rsidP="00D40F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BD128F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Продовжується літ метеликів </w:t>
      </w:r>
      <w:r w:rsidRPr="00BD128F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АБМ</w:t>
      </w:r>
      <w:r w:rsidRPr="00BD128F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. На світлопастку потрапляють поодинокі метелики. Гусениці АББ знаходяться в першому та другому віці, гнізд з гусеницями ще не виявляється.</w:t>
      </w:r>
    </w:p>
    <w:p w:rsidR="00D40F3B" w:rsidRPr="00370DBE" w:rsidRDefault="00D40F3B" w:rsidP="00D40F3B">
      <w:pPr>
        <w:spacing w:after="0" w:line="240" w:lineRule="auto"/>
        <w:ind w:firstLine="709"/>
        <w:jc w:val="both"/>
        <w:rPr>
          <w:rFonts w:ascii="Calibri" w:eastAsia="Calibri" w:hAnsi="Calibri" w:cs="Times New Roman"/>
          <w:lang w:val="uk-UA"/>
        </w:rPr>
      </w:pPr>
      <w:r w:rsidRPr="00370DBE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Крайові смуги посівів зернових та просапних культур заселяються нестадними видами </w:t>
      </w:r>
      <w:r w:rsidRPr="00370DBE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саранових </w:t>
      </w:r>
      <w:r w:rsidRPr="00370DBE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(0,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>6</w:t>
      </w:r>
      <w:r w:rsidRPr="00370DBE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-2екз/кв.м).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На невгіддях чисельність нестадних видів саранових становить до 5 екз/кв.м.</w:t>
      </w:r>
      <w:r w:rsidRPr="00370DBE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Пошкоджено 1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>,1</w:t>
      </w:r>
      <w:r w:rsidRPr="00370DBE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-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>4</w:t>
      </w:r>
      <w:r w:rsidRPr="00370DBE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% рослин.</w:t>
      </w:r>
      <w:r w:rsidRPr="00370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Саранові представлені переважно видами нестадних кобилок (блакитнокрила, чорна смугаста, хрестовичка та ін.)</w:t>
      </w:r>
      <w:r w:rsidRPr="00370DBE">
        <w:rPr>
          <w:rFonts w:ascii="Calibri" w:eastAsia="Calibri" w:hAnsi="Calibri" w:cs="Times New Roman"/>
          <w:lang w:val="uk-UA"/>
        </w:rPr>
        <w:t xml:space="preserve"> </w:t>
      </w:r>
    </w:p>
    <w:p w:rsidR="00D40F3B" w:rsidRDefault="00D40F3B" w:rsidP="00D40F3B">
      <w:pPr>
        <w:spacing w:before="24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D40F3B" w:rsidRDefault="00D40F3B" w:rsidP="00D40F3B">
      <w:pPr>
        <w:spacing w:before="24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D40F3B" w:rsidRPr="00370DBE" w:rsidRDefault="00D40F3B" w:rsidP="00D40F3B">
      <w:pPr>
        <w:spacing w:before="24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370DB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lastRenderedPageBreak/>
        <w:t>ШКІДНИКИ ЗЕРНОВИХ КУЛЬТУР</w:t>
      </w:r>
    </w:p>
    <w:p w:rsidR="00D40F3B" w:rsidRPr="00370DBE" w:rsidRDefault="00D40F3B" w:rsidP="00D40F3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370DBE">
        <w:rPr>
          <w:rFonts w:ascii="Times New Roman" w:eastAsia="Calibri" w:hAnsi="Times New Roman" w:cs="Times New Roman"/>
          <w:b/>
          <w:sz w:val="28"/>
          <w:szCs w:val="28"/>
          <w:lang w:val="uk-UA"/>
        </w:rPr>
        <w:t>Клоп шкідлива черепашка</w:t>
      </w:r>
    </w:p>
    <w:p w:rsidR="00D40F3B" w:rsidRPr="00370DBE" w:rsidRDefault="00D40F3B" w:rsidP="00D40F3B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У посівах озимої пшениці проходе відродження личинок клопа шкідливої черепашки.</w:t>
      </w:r>
      <w:r w:rsidRPr="00370DB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Чисельність дорослих клопів у посівах озимої пшениці становить 0,6-2 екз/кв.м. </w:t>
      </w:r>
      <w:r w:rsidRPr="00370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Середня чисельність становить 0,3-0,6 </w:t>
      </w:r>
      <w:proofErr w:type="spellStart"/>
      <w:r w:rsidRPr="00370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лич</w:t>
      </w:r>
      <w:proofErr w:type="spellEnd"/>
      <w:r w:rsidRPr="00370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/кв.м.</w:t>
      </w:r>
      <w:r w:rsidRPr="00370DB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Личинки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перебувають у І та ІІ віці. Завдавати шкоду рослинам личинки починають з другого віку. Погодні умови  (дощі) були стримуючим фактором активного розвитку шкідника у посівах колосових культур. М</w:t>
      </w:r>
      <w:r w:rsidRPr="00C73A9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асового заселення посівів шкідником не спостерігається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також </w:t>
      </w:r>
      <w:r w:rsidRPr="00C73A9B">
        <w:rPr>
          <w:rFonts w:ascii="Times New Roman" w:eastAsia="Calibri" w:hAnsi="Times New Roman" w:cs="Times New Roman"/>
          <w:sz w:val="28"/>
          <w:szCs w:val="28"/>
          <w:lang w:val="uk-UA"/>
        </w:rPr>
        <w:t>завдяки вчасно проведеним обробкам проти комплексу шкідників.</w:t>
      </w:r>
    </w:p>
    <w:p w:rsidR="00D40F3B" w:rsidRPr="00370DBE" w:rsidRDefault="00D40F3B" w:rsidP="00D40F3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370DBE">
        <w:rPr>
          <w:rFonts w:ascii="Times New Roman" w:eastAsia="Calibri" w:hAnsi="Times New Roman" w:cs="Times New Roman"/>
          <w:b/>
          <w:sz w:val="28"/>
          <w:szCs w:val="28"/>
          <w:lang w:val="uk-UA"/>
        </w:rPr>
        <w:t>Хлібна смугаста блішка</w:t>
      </w:r>
    </w:p>
    <w:p w:rsidR="00D40F3B" w:rsidRPr="000D53F0" w:rsidRDefault="00D40F3B" w:rsidP="00D40F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70DBE">
        <w:rPr>
          <w:rFonts w:ascii="Times New Roman" w:eastAsia="Calibri" w:hAnsi="Times New Roman" w:cs="Times New Roman"/>
          <w:sz w:val="28"/>
          <w:szCs w:val="28"/>
          <w:lang w:val="uk-UA"/>
        </w:rPr>
        <w:t>В посівах озимих та ярих зернових культур продовжується пошкодження рослин хлібною смугастою блішкою. Чисельність шкідника в теплі та сонячні дні становила 3-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6</w:t>
      </w:r>
      <w:r w:rsidRPr="00370DB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екз/кв.м, максимально-10екз. Пошкоджено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5,6-10% рослин у слабкому та середньому ступенях.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</w:p>
    <w:p w:rsidR="00D40F3B" w:rsidRPr="00370DBE" w:rsidRDefault="00D40F3B" w:rsidP="00D40F3B">
      <w:pPr>
        <w:spacing w:before="240"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370DBE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Злакова пʼявиця</w:t>
      </w:r>
    </w:p>
    <w:p w:rsidR="00D40F3B" w:rsidRPr="00370DBE" w:rsidRDefault="00D40F3B" w:rsidP="00D40F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У посівах озимих та ярих зернових колосових культур проходе  </w:t>
      </w:r>
      <w:r w:rsidRPr="00370DBE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шкодочинність </w:t>
      </w:r>
      <w:r w:rsidRPr="00370DBE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личинок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п’явиці. За чисельності </w:t>
      </w:r>
      <w:r w:rsidRPr="00370DBE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0,4-1екз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пошкоджено 0,8-3% рослин</w:t>
      </w:r>
      <w:r w:rsidRPr="00370DBE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.</w:t>
      </w:r>
      <w:r w:rsidRPr="00370DBE">
        <w:rPr>
          <w:rFonts w:ascii="Calibri" w:eastAsia="Calibri" w:hAnsi="Calibri" w:cs="Times New Roman"/>
          <w:lang w:val="uk-UA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Чисельність шкідника не перевищує ЕПШ. </w:t>
      </w:r>
    </w:p>
    <w:p w:rsidR="00D40F3B" w:rsidRPr="00370DBE" w:rsidRDefault="00D40F3B" w:rsidP="00D40F3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Помірно тепла та волога погода</w:t>
      </w:r>
      <w:r w:rsidRPr="00370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сприяють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масовому </w:t>
      </w:r>
      <w:r w:rsidRPr="00370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розвитку  </w:t>
      </w:r>
      <w:r w:rsidRPr="00370DB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злакової попелиці</w:t>
      </w:r>
      <w:r w:rsidRPr="00370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посівах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зернових культур.</w:t>
      </w:r>
      <w:r w:rsidRPr="00370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370DBE">
        <w:rPr>
          <w:rFonts w:ascii="Calibri" w:eastAsia="Calibri" w:hAnsi="Calibri" w:cs="Times New Roman"/>
          <w:lang w:val="uk-UA"/>
        </w:rPr>
        <w:t xml:space="preserve"> </w:t>
      </w:r>
    </w:p>
    <w:p w:rsidR="00D40F3B" w:rsidRPr="00370DBE" w:rsidRDefault="00D40F3B" w:rsidP="00D40F3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370DBE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Злакові мухи</w:t>
      </w:r>
    </w:p>
    <w:p w:rsidR="00D40F3B" w:rsidRPr="00803614" w:rsidRDefault="00D40F3B" w:rsidP="00D40F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03614">
        <w:rPr>
          <w:rFonts w:ascii="Times New Roman" w:eastAsia="Calibri" w:hAnsi="Times New Roman" w:cs="Times New Roman"/>
          <w:sz w:val="28"/>
          <w:szCs w:val="28"/>
          <w:lang w:val="uk-UA"/>
        </w:rPr>
        <w:t>У посівах озим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ої пшениці</w:t>
      </w:r>
      <w:r w:rsidRPr="0080361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 2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4 </w:t>
      </w:r>
      <w:r w:rsidRPr="00803614">
        <w:rPr>
          <w:rFonts w:ascii="Times New Roman" w:eastAsia="Calibri" w:hAnsi="Times New Roman" w:cs="Times New Roman"/>
          <w:sz w:val="28"/>
          <w:szCs w:val="28"/>
          <w:lang w:val="uk-UA"/>
        </w:rPr>
        <w:t>травня відмічається лялькування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личинок</w:t>
      </w:r>
      <w:r w:rsidRPr="0080361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B224A2">
        <w:rPr>
          <w:rFonts w:ascii="Times New Roman" w:eastAsia="Calibri" w:hAnsi="Times New Roman" w:cs="Times New Roman"/>
          <w:b/>
          <w:sz w:val="28"/>
          <w:szCs w:val="28"/>
          <w:lang w:val="uk-UA"/>
        </w:rPr>
        <w:t>гессенської</w:t>
      </w:r>
      <w:r w:rsidRPr="0080361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та </w:t>
      </w:r>
      <w:r w:rsidRPr="00B224A2">
        <w:rPr>
          <w:rFonts w:ascii="Times New Roman" w:eastAsia="Calibri" w:hAnsi="Times New Roman" w:cs="Times New Roman"/>
          <w:b/>
          <w:sz w:val="28"/>
          <w:szCs w:val="28"/>
          <w:lang w:val="uk-UA"/>
        </w:rPr>
        <w:t>чорної пшеничної</w:t>
      </w:r>
      <w:r w:rsidRPr="0080361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мух.</w:t>
      </w:r>
    </w:p>
    <w:p w:rsidR="00D40F3B" w:rsidRPr="00803614" w:rsidRDefault="00D40F3B" w:rsidP="00D40F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03614">
        <w:rPr>
          <w:rFonts w:ascii="Times New Roman" w:eastAsia="Calibri" w:hAnsi="Times New Roman" w:cs="Times New Roman"/>
          <w:sz w:val="28"/>
          <w:szCs w:val="28"/>
          <w:lang w:val="uk-UA"/>
        </w:rPr>
        <w:t>З 18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80361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травня відмічено масове відкладання яєць та початок відродження личинок </w:t>
      </w:r>
      <w:r w:rsidRPr="00B224A2">
        <w:rPr>
          <w:rFonts w:ascii="Times New Roman" w:eastAsia="Calibri" w:hAnsi="Times New Roman" w:cs="Times New Roman"/>
          <w:b/>
          <w:sz w:val="28"/>
          <w:szCs w:val="28"/>
          <w:lang w:val="uk-UA"/>
        </w:rPr>
        <w:t>шведських мух</w:t>
      </w:r>
      <w:r w:rsidRPr="0080361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 рослинах ярого ячменю. </w:t>
      </w:r>
    </w:p>
    <w:p w:rsidR="00D40F3B" w:rsidRDefault="00D40F3B" w:rsidP="00D40F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03614">
        <w:rPr>
          <w:rFonts w:ascii="Times New Roman" w:eastAsia="Calibri" w:hAnsi="Times New Roman" w:cs="Times New Roman"/>
          <w:sz w:val="28"/>
          <w:szCs w:val="28"/>
          <w:lang w:val="uk-UA"/>
        </w:rPr>
        <w:t>З 2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0 </w:t>
      </w:r>
      <w:r w:rsidRPr="0080361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травня відмічається відродження личинок </w:t>
      </w:r>
      <w:r w:rsidRPr="00B224A2">
        <w:rPr>
          <w:rFonts w:ascii="Times New Roman" w:eastAsia="Calibri" w:hAnsi="Times New Roman" w:cs="Times New Roman"/>
          <w:b/>
          <w:sz w:val="28"/>
          <w:szCs w:val="28"/>
          <w:lang w:val="uk-UA"/>
        </w:rPr>
        <w:t>шведських мух</w:t>
      </w:r>
      <w:r w:rsidRPr="0080361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 кукурудзі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.</w:t>
      </w:r>
    </w:p>
    <w:p w:rsidR="00D40F3B" w:rsidRDefault="00D40F3B" w:rsidP="00D40F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A0FD5">
        <w:rPr>
          <w:rFonts w:ascii="Times New Roman" w:eastAsia="Calibri" w:hAnsi="Times New Roman" w:cs="Times New Roman"/>
          <w:sz w:val="28"/>
          <w:szCs w:val="28"/>
          <w:lang w:val="uk-UA"/>
        </w:rPr>
        <w:t>На посівах ячмен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я</w:t>
      </w:r>
      <w:r w:rsidRPr="002A0FD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виявляються поодинокі пошкоджені листя личинками </w:t>
      </w:r>
      <w:r w:rsidRPr="002A0FD5">
        <w:rPr>
          <w:rFonts w:ascii="Times New Roman" w:eastAsia="Calibri" w:hAnsi="Times New Roman" w:cs="Times New Roman"/>
          <w:b/>
          <w:sz w:val="28"/>
          <w:szCs w:val="28"/>
          <w:lang w:val="uk-UA"/>
        </w:rPr>
        <w:t>мінуючої мухи</w:t>
      </w:r>
      <w:r w:rsidRPr="002A0FD5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D40F3B" w:rsidRPr="00370DBE" w:rsidRDefault="00D40F3B" w:rsidP="00D40F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У звітній декаді в</w:t>
      </w:r>
      <w:r w:rsidRPr="0080361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ідмічається літ та відкладання яєць </w:t>
      </w:r>
      <w:r w:rsidRPr="008D4482">
        <w:rPr>
          <w:rFonts w:ascii="Times New Roman" w:eastAsia="Calibri" w:hAnsi="Times New Roman" w:cs="Times New Roman"/>
          <w:b/>
          <w:sz w:val="28"/>
          <w:szCs w:val="28"/>
          <w:lang w:val="uk-UA"/>
        </w:rPr>
        <w:t>хлібним пильщиком</w:t>
      </w:r>
      <w:r w:rsidRPr="0080361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 посівах озимої пшениці. </w:t>
      </w:r>
      <w:r w:rsidRPr="000C579A">
        <w:rPr>
          <w:rFonts w:ascii="Times New Roman" w:eastAsia="Calibri" w:hAnsi="Times New Roman" w:cs="Times New Roman"/>
          <w:sz w:val="28"/>
          <w:szCs w:val="28"/>
          <w:lang w:val="uk-UA"/>
        </w:rPr>
        <w:t>За допомогою пилкоподібного яйцекладу самка робить надріз на стеблі між колосоніжкою і верхнім вузлом і заглиблює яйце всередину соломини. Вона відкладає в середньому 30 – 50 яєць, обираючи більш розвинені стебла з товстою соломиною. Ембріональний розвиток триває 5 – 10 діб.</w:t>
      </w:r>
      <w:r w:rsidRPr="0080361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:rsidR="00D40F3B" w:rsidRPr="00370DBE" w:rsidRDefault="00D40F3B" w:rsidP="00D40F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70DB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Пшеничний трипс</w:t>
      </w:r>
    </w:p>
    <w:p w:rsidR="00D40F3B" w:rsidRDefault="00D40F3B" w:rsidP="00D40F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Наприкінці третьої  декади</w:t>
      </w:r>
      <w:r w:rsidRPr="00370DBE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травня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(з 27-29 травня) відмічається початок відродження личинок </w:t>
      </w:r>
      <w:r w:rsidRPr="00BD153B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пшеничного трипса</w:t>
      </w:r>
      <w:r w:rsidRPr="00370DBE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озимої пшениці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(осередково)</w:t>
      </w:r>
      <w:r w:rsidRPr="00370DBE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. Шкідник виявляється у посівах озимої пшениці з чисельністю 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імаго </w:t>
      </w:r>
      <w:r w:rsidRPr="00D809A5">
        <w:rPr>
          <w:rFonts w:ascii="Times New Roman" w:eastAsia="Calibri" w:hAnsi="Times New Roman" w:cs="Times New Roman"/>
          <w:bCs/>
          <w:sz w:val="28"/>
          <w:szCs w:val="28"/>
          <w:shd w:val="clear" w:color="auto" w:fill="FFFFFF" w:themeFill="background1"/>
          <w:lang w:val="uk-UA"/>
        </w:rPr>
        <w:t>2,2-</w:t>
      </w:r>
      <w:r w:rsidRPr="009F575E">
        <w:rPr>
          <w:rFonts w:ascii="Times New Roman" w:eastAsia="Calibri" w:hAnsi="Times New Roman" w:cs="Times New Roman"/>
          <w:bCs/>
          <w:sz w:val="28"/>
          <w:szCs w:val="28"/>
          <w:shd w:val="clear" w:color="auto" w:fill="FFFFFF" w:themeFill="background1"/>
          <w:lang w:val="uk-UA"/>
        </w:rPr>
        <w:t>4 екз</w:t>
      </w:r>
      <w:r w:rsidRPr="00370DBE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/ рос.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>, личинок – 1-3/колос.</w:t>
      </w:r>
      <w:r w:rsidRPr="00370DBE">
        <w:rPr>
          <w:rFonts w:ascii="Calibri" w:eastAsia="Calibri" w:hAnsi="Calibri" w:cs="Times New Roman"/>
          <w:lang w:val="uk-UA"/>
        </w:rPr>
        <w:t xml:space="preserve"> </w:t>
      </w:r>
      <w:r w:rsidRPr="00370DBE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Масова поява дорослих трипсів зазвичай збігається з по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чатком колосіння озимої пшениці.</w:t>
      </w:r>
    </w:p>
    <w:p w:rsidR="00D40F3B" w:rsidRPr="00CD3E7F" w:rsidRDefault="00D40F3B" w:rsidP="00D40F3B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370DBE">
        <w:rPr>
          <w:rFonts w:ascii="Times New Roman" w:eastAsia="Calibri" w:hAnsi="Times New Roman" w:cs="Times New Roman"/>
          <w:bCs/>
          <w:sz w:val="28"/>
          <w:szCs w:val="28"/>
          <w:lang w:val="uk-UA"/>
        </w:rPr>
        <w:lastRenderedPageBreak/>
        <w:t>Хімічний захист посівів від пшеничного трипса зазвичай поєднують із за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хистом від шкідливої черепашки.</w:t>
      </w:r>
    </w:p>
    <w:p w:rsidR="00D40F3B" w:rsidRPr="00370DBE" w:rsidRDefault="00D40F3B" w:rsidP="00D40F3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370DBE">
        <w:rPr>
          <w:rFonts w:ascii="Times New Roman" w:eastAsia="Calibri" w:hAnsi="Times New Roman" w:cs="Times New Roman"/>
          <w:b/>
          <w:sz w:val="28"/>
          <w:szCs w:val="28"/>
          <w:lang w:val="uk-UA"/>
        </w:rPr>
        <w:t>Хвороби озимої пшениці</w:t>
      </w:r>
    </w:p>
    <w:p w:rsidR="00D40F3B" w:rsidRDefault="00D40F3B" w:rsidP="00D40F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70DB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Помірно тепла та дощова погода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звітного періоду</w:t>
      </w:r>
      <w:r w:rsidRPr="00370DB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сприяє подальшому ураженню р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ослин озимої пшениці хворобами. </w:t>
      </w:r>
      <w:r w:rsidRPr="00370DBE">
        <w:rPr>
          <w:rFonts w:ascii="Times New Roman" w:eastAsia="Calibri" w:hAnsi="Times New Roman" w:cs="Times New Roman"/>
          <w:sz w:val="28"/>
          <w:szCs w:val="28"/>
          <w:lang w:val="uk-UA"/>
        </w:rPr>
        <w:t>З метою боротьби та профілактики захворювань рослин у господарствах області проводяться обробітки посівів озимих зернових культур проти комплексу хвороб фунгіцидами.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:rsidR="00D40F3B" w:rsidRPr="00454A95" w:rsidRDefault="00D40F3B" w:rsidP="00D40F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54A9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Прояв </w:t>
      </w:r>
      <w:r w:rsidRPr="00454A95">
        <w:rPr>
          <w:rFonts w:ascii="Times New Roman" w:eastAsia="Calibri" w:hAnsi="Times New Roman" w:cs="Times New Roman"/>
          <w:b/>
          <w:sz w:val="28"/>
          <w:szCs w:val="28"/>
          <w:lang w:val="uk-UA"/>
        </w:rPr>
        <w:t>септоріозу</w:t>
      </w:r>
      <w:r w:rsidRPr="00454A9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 листі озимих колосових культур спостерігається на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25</w:t>
      </w:r>
      <w:r w:rsidRPr="00454A9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% обстежених площ, уражено 3-7 % рослин, розвиток хвороби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1,6 </w:t>
      </w:r>
      <w:r w:rsidRPr="00454A9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%. </w:t>
      </w:r>
      <w:r w:rsidRPr="00454A95">
        <w:rPr>
          <w:rFonts w:ascii="Times New Roman" w:eastAsia="Calibri" w:hAnsi="Times New Roman" w:cs="Times New Roman"/>
          <w:b/>
          <w:sz w:val="28"/>
          <w:szCs w:val="28"/>
          <w:lang w:val="uk-UA"/>
        </w:rPr>
        <w:t>Борошниста роса</w:t>
      </w:r>
      <w:r w:rsidRPr="00454A9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виявляється на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14</w:t>
      </w:r>
      <w:r w:rsidRPr="00454A9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% обстежених площ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у </w:t>
      </w:r>
      <w:r w:rsidRPr="00454A9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загущених крайових смугах посівів, уражено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2,5-5</w:t>
      </w:r>
      <w:r w:rsidRPr="00454A9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% рослин, розвиток хвороби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1,2</w:t>
      </w:r>
      <w:r w:rsidRPr="00454A95">
        <w:rPr>
          <w:rFonts w:ascii="Times New Roman" w:eastAsia="Calibri" w:hAnsi="Times New Roman" w:cs="Times New Roman"/>
          <w:sz w:val="28"/>
          <w:szCs w:val="28"/>
          <w:lang w:val="uk-UA"/>
        </w:rPr>
        <w:t>%.</w:t>
      </w:r>
    </w:p>
    <w:p w:rsidR="00D40F3B" w:rsidRPr="00454A95" w:rsidRDefault="00D40F3B" w:rsidP="00D40F3B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54A9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15</w:t>
      </w:r>
      <w:r w:rsidRPr="00454A9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% посівів ячменю спостерігається ураження </w:t>
      </w:r>
      <w:proofErr w:type="spellStart"/>
      <w:r w:rsidRPr="00454A95">
        <w:rPr>
          <w:rFonts w:ascii="Times New Roman" w:eastAsia="Calibri" w:hAnsi="Times New Roman" w:cs="Times New Roman"/>
          <w:b/>
          <w:sz w:val="28"/>
          <w:szCs w:val="28"/>
          <w:lang w:val="uk-UA"/>
        </w:rPr>
        <w:t>сітчатою</w:t>
      </w:r>
      <w:proofErr w:type="spellEnd"/>
      <w:r w:rsidRPr="00454A95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плямистістю</w:t>
      </w:r>
      <w:r w:rsidRPr="00454A9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: уражено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1,5-4</w:t>
      </w:r>
      <w:r w:rsidRPr="00454A9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% росли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н, розвиток хвороби 1,6 %. </w:t>
      </w:r>
      <w:r w:rsidRPr="00454A95">
        <w:rPr>
          <w:rFonts w:ascii="Times New Roman" w:eastAsia="Calibri" w:hAnsi="Times New Roman" w:cs="Times New Roman"/>
          <w:b/>
          <w:sz w:val="28"/>
          <w:szCs w:val="28"/>
          <w:lang w:val="uk-UA"/>
        </w:rPr>
        <w:t>Темно – бура плямистість</w:t>
      </w:r>
      <w:r w:rsidRPr="00454A9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листя ячменю виявлена на </w:t>
      </w:r>
      <w:r w:rsidRPr="00661514">
        <w:rPr>
          <w:rFonts w:ascii="Times New Roman" w:eastAsia="Calibri" w:hAnsi="Times New Roman" w:cs="Times New Roman"/>
          <w:sz w:val="28"/>
          <w:szCs w:val="28"/>
          <w:lang w:val="uk-UA"/>
        </w:rPr>
        <w:t>10</w:t>
      </w:r>
      <w:r w:rsidRPr="00454A9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% обстежених площ, уражено </w:t>
      </w:r>
      <w:r w:rsidRPr="00661514">
        <w:rPr>
          <w:rFonts w:ascii="Times New Roman" w:eastAsia="Calibri" w:hAnsi="Times New Roman" w:cs="Times New Roman"/>
          <w:sz w:val="28"/>
          <w:szCs w:val="28"/>
          <w:lang w:val="uk-UA"/>
        </w:rPr>
        <w:t>1,3 – 4</w:t>
      </w:r>
      <w:r w:rsidRPr="00454A9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% рослин, розвиток хвороби </w:t>
      </w:r>
      <w:r w:rsidRPr="00661514">
        <w:rPr>
          <w:rFonts w:ascii="Times New Roman" w:eastAsia="Calibri" w:hAnsi="Times New Roman" w:cs="Times New Roman"/>
          <w:sz w:val="28"/>
          <w:szCs w:val="28"/>
          <w:lang w:val="uk-UA"/>
        </w:rPr>
        <w:t>1,3</w:t>
      </w:r>
      <w:r w:rsidRPr="00454A9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%.</w:t>
      </w:r>
    </w:p>
    <w:p w:rsidR="00D40F3B" w:rsidRPr="00370DBE" w:rsidRDefault="00D40F3B" w:rsidP="00D40F3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370DBE">
        <w:rPr>
          <w:rFonts w:ascii="Times New Roman" w:eastAsia="Calibri" w:hAnsi="Times New Roman" w:cs="Times New Roman"/>
          <w:b/>
          <w:sz w:val="28"/>
          <w:szCs w:val="28"/>
          <w:lang w:val="uk-UA"/>
        </w:rPr>
        <w:t>Шкідники гороху</w:t>
      </w:r>
      <w:r w:rsidRPr="00370DB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та багаторічних трав</w:t>
      </w:r>
    </w:p>
    <w:p w:rsidR="00D40F3B" w:rsidRPr="00370DBE" w:rsidRDefault="00D40F3B" w:rsidP="00D40F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Посіви багаторічних трав продовжують пошкоджувати личинки </w:t>
      </w:r>
      <w:r w:rsidRPr="00370DB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клопів-сліпняків</w:t>
      </w:r>
      <w:r w:rsidRPr="00370DB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Pr="00E21015">
        <w:rPr>
          <w:rFonts w:ascii="Times New Roman" w:eastAsia="Calibri" w:hAnsi="Times New Roman" w:cs="Times New Roman"/>
          <w:b/>
          <w:sz w:val="28"/>
          <w:szCs w:val="28"/>
          <w:lang w:val="uk-UA"/>
        </w:rPr>
        <w:t>люцернового клопа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фітономуса.</w:t>
      </w:r>
      <w:r w:rsidRPr="00370DB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Середня чисельність шкідника становить 0,5-3 екз/кв.м,п</w:t>
      </w:r>
      <w:r w:rsidRPr="00370DB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ошкоджено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до 6</w:t>
      </w:r>
      <w:r w:rsidRPr="00370DBE">
        <w:rPr>
          <w:rFonts w:ascii="Times New Roman" w:eastAsia="Calibri" w:hAnsi="Times New Roman" w:cs="Times New Roman"/>
          <w:sz w:val="28"/>
          <w:szCs w:val="28"/>
          <w:lang w:val="uk-UA"/>
        </w:rPr>
        <w:t>% рослин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Pr="00370DB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переважно в слабкому ступені. </w:t>
      </w:r>
    </w:p>
    <w:p w:rsidR="00D40F3B" w:rsidRDefault="00D40F3B" w:rsidP="00D40F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70DB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У посівах гороху та багаторічних трав проходе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розвиток </w:t>
      </w:r>
      <w:r w:rsidRPr="00370DB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370DBE">
        <w:rPr>
          <w:rFonts w:ascii="Times New Roman" w:eastAsia="Calibri" w:hAnsi="Times New Roman" w:cs="Times New Roman"/>
          <w:b/>
          <w:sz w:val="28"/>
          <w:szCs w:val="28"/>
          <w:lang w:val="uk-UA"/>
        </w:rPr>
        <w:t>горохової попелиці</w:t>
      </w:r>
      <w:r w:rsidRPr="00370DBE">
        <w:rPr>
          <w:rFonts w:ascii="Times New Roman" w:eastAsia="Calibri" w:hAnsi="Times New Roman" w:cs="Times New Roman"/>
          <w:sz w:val="28"/>
          <w:szCs w:val="28"/>
          <w:lang w:val="uk-UA"/>
        </w:rPr>
        <w:t>. Чисельність фіт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офага становить 1</w:t>
      </w:r>
      <w:r w:rsidRPr="00237A43">
        <w:rPr>
          <w:rFonts w:ascii="Times New Roman" w:eastAsia="Calibri" w:hAnsi="Times New Roman" w:cs="Times New Roman"/>
          <w:sz w:val="28"/>
          <w:szCs w:val="28"/>
          <w:lang w:val="uk-UA"/>
        </w:rPr>
        <w:t>-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6, екз/рослину. </w:t>
      </w:r>
      <w:r w:rsidRPr="002100AE">
        <w:rPr>
          <w:rFonts w:ascii="Times New Roman" w:eastAsia="Calibri" w:hAnsi="Times New Roman" w:cs="Times New Roman"/>
          <w:sz w:val="28"/>
          <w:szCs w:val="28"/>
          <w:lang w:val="uk-UA"/>
        </w:rPr>
        <w:t>Попелиці висмоктують сік з рослин і вводять у них токсичні ферменти. Пошкоджені рослини відстають у рості, що призводить до зменшення урожа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ю та погіршення якості насіння. </w:t>
      </w:r>
      <w:r w:rsidRPr="002100A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 чисельність попелиць впливають дощові зливи, які змивають комах на землю, холодна погода, що затримує розвиток шкідника, </w:t>
      </w:r>
      <w:r w:rsidRPr="006231B9">
        <w:rPr>
          <w:rFonts w:ascii="Times New Roman" w:eastAsia="Calibri" w:hAnsi="Times New Roman" w:cs="Times New Roman"/>
          <w:sz w:val="28"/>
          <w:szCs w:val="28"/>
          <w:lang w:val="uk-UA"/>
        </w:rPr>
        <w:t>літня спека й посуха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D40F3B" w:rsidRDefault="00D40F3B" w:rsidP="00D40F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70DB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У посівах </w:t>
      </w:r>
      <w:r w:rsidRPr="00370DBE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гірчиці</w:t>
      </w:r>
      <w:r w:rsidRPr="00370DB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шкодять </w:t>
      </w:r>
      <w:r w:rsidRPr="00370DBE">
        <w:rPr>
          <w:rFonts w:ascii="Times New Roman" w:eastAsia="Calibri" w:hAnsi="Times New Roman" w:cs="Times New Roman"/>
          <w:b/>
          <w:sz w:val="28"/>
          <w:szCs w:val="28"/>
          <w:lang w:val="uk-UA"/>
        </w:rPr>
        <w:t>хрестоцвіті блішки</w:t>
      </w:r>
      <w:r w:rsidRPr="00F24459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Pr="00370DB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чисельність шкідника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2,5-6 екз на кв.м.</w:t>
      </w:r>
    </w:p>
    <w:p w:rsidR="00D40F3B" w:rsidRPr="000D500B" w:rsidRDefault="00D40F3B" w:rsidP="00D40F3B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У звітній декаді у посівах </w:t>
      </w:r>
      <w:r w:rsidRPr="00B911D4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гірчиці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проходе відродження личинок </w:t>
      </w:r>
      <w:r w:rsidRPr="00B911D4">
        <w:rPr>
          <w:rFonts w:ascii="Times New Roman" w:eastAsia="Calibri" w:hAnsi="Times New Roman" w:cs="Times New Roman"/>
          <w:b/>
          <w:sz w:val="28"/>
          <w:szCs w:val="28"/>
          <w:lang w:val="uk-UA"/>
        </w:rPr>
        <w:t>капустяної молі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D40F3B" w:rsidRPr="00370DBE" w:rsidRDefault="00D40F3B" w:rsidP="00D40F3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70DB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Шкідники соняшника</w:t>
      </w:r>
    </w:p>
    <w:p w:rsidR="00D40F3B" w:rsidRDefault="00D40F3B" w:rsidP="00D40F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70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Погодні умови другої декади травня сприяли заселенню посівів соняшника </w:t>
      </w:r>
      <w:r w:rsidRPr="00370DB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тютюновим трипсом </w:t>
      </w:r>
      <w:r w:rsidRPr="00370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</w:t>
      </w:r>
      <w:r w:rsidRPr="00370DB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геліхризовою попелицею. </w:t>
      </w:r>
      <w:r w:rsidRPr="00370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середньому нараховується 1,5-3, максимально – 5 екз./кв.м.</w:t>
      </w:r>
    </w:p>
    <w:p w:rsidR="00D40F3B" w:rsidRDefault="00D40F3B" w:rsidP="00D40F3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218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Посіви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соняшника </w:t>
      </w:r>
      <w:r w:rsidRPr="004218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пізнього строку сів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би</w:t>
      </w:r>
      <w:r w:rsidRPr="004218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продовжують пошкоджуватися  </w:t>
      </w:r>
      <w:r w:rsidRPr="0042182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звичайним довгоносиком</w:t>
      </w:r>
      <w:r w:rsidRPr="004218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r w:rsidRPr="0042182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піщаним мідляком</w:t>
      </w:r>
      <w:r w:rsidRPr="004218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D40F3B" w:rsidRDefault="00D40F3B" w:rsidP="00D40F3B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40F3B" w:rsidRDefault="00D40F3B" w:rsidP="00D40F3B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40F3B" w:rsidRPr="00486694" w:rsidRDefault="00D40F3B" w:rsidP="00D40F3B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8669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Шкідники озимого ріпаку</w:t>
      </w:r>
    </w:p>
    <w:p w:rsidR="00D40F3B" w:rsidRDefault="00D40F3B" w:rsidP="00D40F3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866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Посіви ріпаку знаходяться у фазі </w:t>
      </w:r>
      <w:r w:rsidRPr="003F02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масове цвітіння</w:t>
      </w:r>
      <w:r w:rsidRPr="004866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Pr="004866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утворення стручків.</w:t>
      </w:r>
      <w:r w:rsidRPr="003F02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посівах продовжують свій розвиток та шкодочинність:  </w:t>
      </w:r>
      <w:r w:rsidRPr="003F02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ріпаковий квіткоїд</w:t>
      </w:r>
      <w:r w:rsidRPr="003F02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3F02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Pr="009F68B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рихованохоботники</w:t>
      </w:r>
      <w:proofErr w:type="spellEnd"/>
      <w:r w:rsidRPr="003F02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9F68B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капустяна попелиця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4866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Своєчасні обробки хімічними засобами стримують заселення культури шкідниками.</w:t>
      </w:r>
      <w:r w:rsidRPr="003F02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D40F3B" w:rsidRPr="00370DBE" w:rsidRDefault="00D40F3B" w:rsidP="00D40F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70DB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Шкідники овочевих культур</w:t>
      </w:r>
    </w:p>
    <w:p w:rsidR="00D40F3B" w:rsidRPr="00370DBE" w:rsidRDefault="00D40F3B" w:rsidP="00D40F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Ранню та пізню капусту на присадибних ділянках пошкоджують личинки </w:t>
      </w:r>
      <w:r w:rsidRPr="0042182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капустяної мухи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(0,5лич/рос) та </w:t>
      </w:r>
      <w:r w:rsidRPr="0042182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капустяної молі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(0,5-2 екз/рос).</w:t>
      </w:r>
    </w:p>
    <w:p w:rsidR="00D40F3B" w:rsidRPr="00370DBE" w:rsidRDefault="00D40F3B" w:rsidP="00D40F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картоплі та томатах проходе відродження та живлення личинок </w:t>
      </w:r>
      <w:r w:rsidRPr="00CA61B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колорадського жука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Середня чисельність личинок становить 7-16 екз/кущ, імаго-3,6 екз. </w:t>
      </w:r>
      <w:r w:rsidRPr="00CA61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Проти личинок колорадського жука на картоплі й томатах (приватний сектор) проводяться хімічні обробки дозволеними до використання препаратами. Біологічна ефективність обробітку складає 8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Pr="00CA61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-92%.</w:t>
      </w:r>
    </w:p>
    <w:p w:rsidR="00D40F3B" w:rsidRPr="00370DBE" w:rsidRDefault="00D40F3B" w:rsidP="00D40F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70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Жуки </w:t>
      </w:r>
      <w:r w:rsidRPr="00370DB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хрестоцвітих блішок</w:t>
      </w:r>
      <w:r w:rsidRPr="00370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продовжують дошкуляти</w:t>
      </w:r>
      <w:r w:rsidRPr="00370DB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370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капусті, редисці.</w:t>
      </w:r>
    </w:p>
    <w:p w:rsidR="00D40F3B" w:rsidRPr="00370DBE" w:rsidRDefault="00D40F3B" w:rsidP="00D40F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Продовжується розвиток</w:t>
      </w:r>
      <w:r w:rsidRPr="00370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гусениць </w:t>
      </w:r>
      <w:r w:rsidRPr="00370DB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капустяного білана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70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бурʼянах</w:t>
      </w:r>
      <w:proofErr w:type="spellEnd"/>
      <w:r w:rsidRPr="00370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D40F3B" w:rsidRPr="00370DBE" w:rsidRDefault="00D40F3B" w:rsidP="00D40F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</w:t>
      </w:r>
      <w:r w:rsidRPr="00370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ичин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ки</w:t>
      </w:r>
      <w:r w:rsidRPr="00370DB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цибулевої мухи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A06A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чисельності 1,1-3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/рос</w:t>
      </w:r>
      <w:r w:rsidRPr="00A06A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пошкоджують цибулю у приватному секторі.</w:t>
      </w:r>
      <w:r w:rsidRPr="00370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D40F3B" w:rsidRPr="00370DBE" w:rsidRDefault="00D40F3B" w:rsidP="00D40F3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370DBE">
        <w:rPr>
          <w:rFonts w:ascii="Times New Roman" w:eastAsia="Calibri" w:hAnsi="Times New Roman" w:cs="Times New Roman"/>
          <w:b/>
          <w:sz w:val="28"/>
          <w:szCs w:val="28"/>
          <w:lang w:val="uk-UA"/>
        </w:rPr>
        <w:t>Шкідники саду</w:t>
      </w:r>
    </w:p>
    <w:p w:rsidR="00D40F3B" w:rsidRPr="00370DBE" w:rsidRDefault="00D40F3B" w:rsidP="00D40F3B">
      <w:pPr>
        <w:spacing w:after="0" w:line="240" w:lineRule="auto"/>
        <w:ind w:firstLine="709"/>
        <w:jc w:val="both"/>
        <w:outlineLvl w:val="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70DBE">
        <w:rPr>
          <w:rFonts w:ascii="Times New Roman" w:eastAsia="Calibri" w:hAnsi="Times New Roman" w:cs="Times New Roman"/>
          <w:sz w:val="28"/>
          <w:szCs w:val="28"/>
          <w:lang w:val="uk-UA"/>
        </w:rPr>
        <w:t>У яблуневих насадженнях п</w:t>
      </w:r>
      <w:r w:rsidRPr="00370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родовжується пошкодження листків яблуні листогризучими  шкідниками : </w:t>
      </w:r>
      <w:r w:rsidRPr="00370DB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листокруткою</w:t>
      </w:r>
      <w:r w:rsidRPr="00370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370DB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яблуневою міллю.</w:t>
      </w:r>
      <w:r w:rsidRPr="00370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D40F3B" w:rsidRPr="00370DBE" w:rsidRDefault="00D40F3B" w:rsidP="00D40F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70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10 травня –  утворення гнізд яблуневою </w:t>
      </w:r>
      <w:r w:rsidRPr="00370DB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горностаєвою міллю</w:t>
      </w:r>
      <w:r w:rsidRPr="00370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 16-го – масове утворення гнізд.</w:t>
      </w:r>
    </w:p>
    <w:p w:rsidR="00D40F3B" w:rsidRPr="00370DBE" w:rsidRDefault="00D40F3B" w:rsidP="00D40F3B">
      <w:pPr>
        <w:spacing w:after="0" w:line="240" w:lineRule="auto"/>
        <w:ind w:firstLine="709"/>
        <w:jc w:val="both"/>
        <w:outlineLvl w:val="5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370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Повсюдно в садах продовжується шкодочинність </w:t>
      </w:r>
      <w:r w:rsidRPr="00370DB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попелиці</w:t>
      </w:r>
      <w:r w:rsidRPr="00370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Погодні умови звітної декади сприяють </w:t>
      </w:r>
      <w:r w:rsidRPr="00370DB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розвитку шкідника. </w:t>
      </w:r>
    </w:p>
    <w:p w:rsidR="00D40F3B" w:rsidRDefault="00D40F3B" w:rsidP="00D40F3B">
      <w:pPr>
        <w:spacing w:after="0" w:line="240" w:lineRule="auto"/>
        <w:ind w:firstLine="709"/>
        <w:jc w:val="both"/>
        <w:rPr>
          <w:lang w:val="uk-UA"/>
        </w:rPr>
      </w:pPr>
      <w:r w:rsidRPr="00370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</w:t>
      </w:r>
      <w:r w:rsidRPr="00370DBE">
        <w:rPr>
          <w:rFonts w:ascii="Calibri" w:eastAsia="Calibri" w:hAnsi="Calibri" w:cs="Times New Roman"/>
          <w:lang w:val="uk-UA"/>
        </w:rPr>
        <w:t xml:space="preserve"> </w:t>
      </w:r>
      <w:r w:rsidRPr="00370DBE">
        <w:rPr>
          <w:rFonts w:ascii="Times New Roman" w:eastAsia="Calibri" w:hAnsi="Times New Roman" w:cs="Times New Roman"/>
          <w:sz w:val="28"/>
          <w:szCs w:val="28"/>
          <w:lang w:val="uk-UA"/>
        </w:rPr>
        <w:t>25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-27</w:t>
      </w:r>
      <w:r w:rsidRPr="00370DB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травня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відмічається м</w:t>
      </w:r>
      <w:r w:rsidRPr="00370DBE">
        <w:rPr>
          <w:rFonts w:ascii="Times New Roman" w:eastAsia="Calibri" w:hAnsi="Times New Roman" w:cs="Times New Roman"/>
          <w:sz w:val="28"/>
          <w:szCs w:val="28"/>
          <w:lang w:val="uk-UA"/>
        </w:rPr>
        <w:t>асовий літ мет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еликів яблуневої плодожерки</w:t>
      </w:r>
      <w:r w:rsidRPr="00370DBE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Pr="006B1748">
        <w:t xml:space="preserve"> </w:t>
      </w:r>
      <w:r w:rsidRPr="006B174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Інтенсивність льоту: 1-3 метелика на світлову пастку. Початок відродження гусениць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плодожерки відмічено з 28 травня, масове</w:t>
      </w:r>
      <w:r w:rsidRPr="006B174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очікується на початку червня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Pr="006B1748">
        <w:rPr>
          <w:lang w:val="uk-UA"/>
        </w:rPr>
        <w:t xml:space="preserve"> </w:t>
      </w:r>
    </w:p>
    <w:p w:rsidR="00D40F3B" w:rsidRPr="006B1748" w:rsidRDefault="00D40F3B" w:rsidP="00D40F3B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B1748">
        <w:rPr>
          <w:rFonts w:ascii="Times New Roman" w:eastAsia="Calibri" w:hAnsi="Times New Roman" w:cs="Times New Roman"/>
          <w:sz w:val="28"/>
          <w:szCs w:val="28"/>
          <w:lang w:val="uk-UA"/>
        </w:rPr>
        <w:t>Продовжується подальше пошкодження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листків яблуні листогризучими шкідниками</w:t>
      </w:r>
      <w:r w:rsidRPr="006B174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: </w:t>
      </w:r>
      <w:r w:rsidRPr="001F71E2">
        <w:rPr>
          <w:rFonts w:ascii="Times New Roman" w:eastAsia="Calibri" w:hAnsi="Times New Roman" w:cs="Times New Roman"/>
          <w:b/>
          <w:sz w:val="28"/>
          <w:szCs w:val="28"/>
          <w:lang w:val="uk-UA"/>
        </w:rPr>
        <w:t>листокруткою</w:t>
      </w:r>
      <w:r w:rsidRPr="006B174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Pr="001F71E2">
        <w:rPr>
          <w:rFonts w:ascii="Times New Roman" w:eastAsia="Calibri" w:hAnsi="Times New Roman" w:cs="Times New Roman"/>
          <w:b/>
          <w:sz w:val="28"/>
          <w:szCs w:val="28"/>
          <w:lang w:val="uk-UA"/>
        </w:rPr>
        <w:t>яблуневою міллю</w:t>
      </w:r>
      <w:r w:rsidRPr="006B174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та сисними: – </w:t>
      </w:r>
      <w:r w:rsidRPr="001F71E2">
        <w:rPr>
          <w:rFonts w:ascii="Times New Roman" w:eastAsia="Calibri" w:hAnsi="Times New Roman" w:cs="Times New Roman"/>
          <w:b/>
          <w:sz w:val="28"/>
          <w:szCs w:val="28"/>
          <w:lang w:val="uk-UA"/>
        </w:rPr>
        <w:t>кліщами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,</w:t>
      </w:r>
      <w:r w:rsidRPr="006B174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1F71E2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попелицею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Погодні умови сприяють масовому розвитку  </w:t>
      </w:r>
      <w:r w:rsidRPr="00256271">
        <w:rPr>
          <w:rFonts w:ascii="Times New Roman" w:eastAsia="Calibri" w:hAnsi="Times New Roman" w:cs="Times New Roman"/>
          <w:b/>
          <w:sz w:val="28"/>
          <w:szCs w:val="28"/>
          <w:lang w:val="uk-UA"/>
        </w:rPr>
        <w:t>яблуневої попелиці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D40F3B" w:rsidRPr="00482723" w:rsidRDefault="00D40F3B" w:rsidP="00D40F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03030"/>
          <w:sz w:val="28"/>
          <w:szCs w:val="28"/>
          <w:lang w:val="uk-UA" w:eastAsia="ru-RU"/>
        </w:rPr>
      </w:pPr>
      <w:r w:rsidRPr="00482723">
        <w:rPr>
          <w:rFonts w:ascii="Times New Roman" w:eastAsia="Times New Roman" w:hAnsi="Times New Roman" w:cs="Times New Roman"/>
          <w:b/>
          <w:color w:val="303030"/>
          <w:sz w:val="28"/>
          <w:szCs w:val="28"/>
          <w:lang w:eastAsia="ru-RU"/>
        </w:rPr>
        <w:t>Хвороби плодових культур</w:t>
      </w:r>
    </w:p>
    <w:p w:rsidR="00D40F3B" w:rsidRPr="00D809A5" w:rsidRDefault="00D40F3B" w:rsidP="00D40F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9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Погодні умови  травня (тепла та дощова) сприяли зростанню  хвороб у яблуневих насадженнях. </w:t>
      </w:r>
      <w:r w:rsidRPr="00D809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Борошнист</w:t>
      </w:r>
      <w:r w:rsidRPr="00D809A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ою </w:t>
      </w:r>
      <w:r w:rsidRPr="00D809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</w:t>
      </w:r>
      <w:r w:rsidRPr="00D809A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ою</w:t>
      </w:r>
      <w:r w:rsidRPr="00D80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09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уражено 15-20</w:t>
      </w:r>
      <w:r w:rsidRPr="00D809A5">
        <w:rPr>
          <w:rFonts w:ascii="Times New Roman" w:eastAsia="Times New Roman" w:hAnsi="Times New Roman" w:cs="Times New Roman"/>
          <w:sz w:val="28"/>
          <w:szCs w:val="28"/>
          <w:lang w:eastAsia="ru-RU"/>
        </w:rPr>
        <w:t>% дерев, в середньому</w:t>
      </w:r>
      <w:r w:rsidRPr="00D809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3-</w:t>
      </w:r>
      <w:r w:rsidRPr="00D80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5% </w:t>
      </w:r>
      <w:r w:rsidRPr="00D809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листкових</w:t>
      </w:r>
      <w:r w:rsidRPr="00D80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розеток, максимально 1</w:t>
      </w:r>
      <w:r w:rsidRPr="00D809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Pr="00D80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</w:t>
      </w:r>
      <w:r w:rsidRPr="00D809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розвитком</w:t>
      </w:r>
      <w:r w:rsidRPr="00D80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09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80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хвороби </w:t>
      </w:r>
      <w:r w:rsidRPr="00D809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Pr="00D80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%. </w:t>
      </w:r>
      <w:r w:rsidRPr="00D809A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Паршою</w:t>
      </w:r>
      <w:r w:rsidRPr="00D80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09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уражено</w:t>
      </w:r>
      <w:r w:rsidRPr="00D80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</w:t>
      </w:r>
      <w:r w:rsidRPr="00D809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- 10</w:t>
      </w:r>
      <w:r w:rsidRPr="00D80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дерев. Листя </w:t>
      </w:r>
      <w:r w:rsidRPr="00D809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уражено </w:t>
      </w:r>
      <w:r w:rsidRPr="00D80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середньому </w:t>
      </w:r>
      <w:r w:rsidRPr="00D809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Pr="00D80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%, максимально </w:t>
      </w:r>
      <w:r w:rsidRPr="00D809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9 </w:t>
      </w:r>
      <w:r w:rsidRPr="00D809A5">
        <w:rPr>
          <w:rFonts w:ascii="Times New Roman" w:eastAsia="Times New Roman" w:hAnsi="Times New Roman" w:cs="Times New Roman"/>
          <w:sz w:val="28"/>
          <w:szCs w:val="28"/>
          <w:lang w:eastAsia="ru-RU"/>
        </w:rPr>
        <w:t>% з розвитком хвороби</w:t>
      </w:r>
      <w:r w:rsidRPr="00D809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80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09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Pr="00D80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%. </w:t>
      </w:r>
    </w:p>
    <w:p w:rsidR="00C31CDC" w:rsidRDefault="00C31CDC"/>
    <w:sectPr w:rsidR="00C31C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7C1"/>
    <w:rsid w:val="002007C1"/>
    <w:rsid w:val="00C31CDC"/>
    <w:rsid w:val="00D40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F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F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1659</Words>
  <Characters>9461</Characters>
  <Application>Microsoft Office Word</Application>
  <DocSecurity>0</DocSecurity>
  <Lines>78</Lines>
  <Paragraphs>22</Paragraphs>
  <ScaleCrop>false</ScaleCrop>
  <Company/>
  <LinksUpToDate>false</LinksUpToDate>
  <CharactersWithSpaces>11098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2019-05-30T09:02:00Z</dcterms:created>
  <dcterms:modified xsi:type="dcterms:W3CDTF">2019-05-30T09:03:00Z</dcterms:modified>
</cp:coreProperties>
</file>