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E4C" w:rsidRPr="00AB2E4C" w:rsidRDefault="00AB2E4C" w:rsidP="00AB2E4C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000000"/>
          <w:spacing w:val="-5"/>
          <w:sz w:val="36"/>
          <w:szCs w:val="36"/>
        </w:rPr>
      </w:pPr>
      <w:proofErr w:type="spellStart"/>
      <w:r w:rsidRPr="00AB2E4C">
        <w:rPr>
          <w:rFonts w:ascii="Arial" w:eastAsia="Times New Roman" w:hAnsi="Arial" w:cs="Arial"/>
          <w:color w:val="000000"/>
          <w:spacing w:val="-5"/>
          <w:sz w:val="36"/>
          <w:szCs w:val="36"/>
        </w:rPr>
        <w:t>Онлайн-презентація</w:t>
      </w:r>
      <w:proofErr w:type="spellEnd"/>
      <w:r w:rsidRPr="00AB2E4C">
        <w:rPr>
          <w:rFonts w:ascii="Arial" w:eastAsia="Times New Roman" w:hAnsi="Arial" w:cs="Arial"/>
          <w:color w:val="000000"/>
          <w:spacing w:val="-5"/>
          <w:sz w:val="36"/>
          <w:szCs w:val="36"/>
        </w:rPr>
        <w:t xml:space="preserve"> </w:t>
      </w:r>
      <w:proofErr w:type="spellStart"/>
      <w:r w:rsidRPr="00AB2E4C">
        <w:rPr>
          <w:rFonts w:ascii="Arial" w:eastAsia="Times New Roman" w:hAnsi="Arial" w:cs="Arial"/>
          <w:color w:val="000000"/>
          <w:spacing w:val="-5"/>
          <w:sz w:val="36"/>
          <w:szCs w:val="36"/>
        </w:rPr>
        <w:t>ініціативи</w:t>
      </w:r>
      <w:proofErr w:type="spellEnd"/>
      <w:r w:rsidRPr="00AB2E4C">
        <w:rPr>
          <w:rFonts w:ascii="Arial" w:eastAsia="Times New Roman" w:hAnsi="Arial" w:cs="Arial"/>
          <w:color w:val="000000"/>
          <w:spacing w:val="-5"/>
          <w:sz w:val="36"/>
          <w:szCs w:val="36"/>
        </w:rPr>
        <w:t xml:space="preserve"> «</w:t>
      </w:r>
      <w:proofErr w:type="spellStart"/>
      <w:r w:rsidRPr="00AB2E4C">
        <w:rPr>
          <w:rFonts w:ascii="Arial" w:eastAsia="Times New Roman" w:hAnsi="Arial" w:cs="Arial"/>
          <w:color w:val="000000"/>
          <w:spacing w:val="-5"/>
          <w:sz w:val="36"/>
          <w:szCs w:val="36"/>
        </w:rPr>
        <w:t>Підприємницький</w:t>
      </w:r>
      <w:proofErr w:type="spellEnd"/>
      <w:r w:rsidRPr="00AB2E4C">
        <w:rPr>
          <w:rFonts w:ascii="Arial" w:eastAsia="Times New Roman" w:hAnsi="Arial" w:cs="Arial"/>
          <w:color w:val="000000"/>
          <w:spacing w:val="-5"/>
          <w:sz w:val="36"/>
          <w:szCs w:val="36"/>
        </w:rPr>
        <w:t xml:space="preserve"> </w:t>
      </w:r>
      <w:proofErr w:type="spellStart"/>
      <w:r w:rsidRPr="00AB2E4C">
        <w:rPr>
          <w:rFonts w:ascii="Arial" w:eastAsia="Times New Roman" w:hAnsi="Arial" w:cs="Arial"/>
          <w:color w:val="000000"/>
          <w:spacing w:val="-5"/>
          <w:sz w:val="36"/>
          <w:szCs w:val="36"/>
        </w:rPr>
        <w:t>університет</w:t>
      </w:r>
      <w:proofErr w:type="spellEnd"/>
      <w:r w:rsidRPr="00AB2E4C">
        <w:rPr>
          <w:rFonts w:ascii="Arial" w:eastAsia="Times New Roman" w:hAnsi="Arial" w:cs="Arial"/>
          <w:color w:val="000000"/>
          <w:spacing w:val="-5"/>
          <w:sz w:val="36"/>
          <w:szCs w:val="36"/>
        </w:rPr>
        <w:t>»</w:t>
      </w:r>
    </w:p>
    <w:p w:rsidR="00AB2E4C" w:rsidRPr="00AB2E4C" w:rsidRDefault="00AB2E4C" w:rsidP="00AB2E4C">
      <w:pPr>
        <w:spacing w:after="0" w:line="240" w:lineRule="auto"/>
        <w:rPr>
          <w:rFonts w:ascii="Arial" w:eastAsia="Times New Roman" w:hAnsi="Arial" w:cs="Arial"/>
          <w:color w:val="959595"/>
          <w:sz w:val="21"/>
          <w:szCs w:val="21"/>
          <w:lang w:val="ru-RU"/>
        </w:rPr>
      </w:pPr>
      <w:hyperlink r:id="rId5" w:history="1">
        <w:proofErr w:type="spellStart"/>
        <w:r w:rsidRPr="00AB2E4C">
          <w:rPr>
            <w:rFonts w:ascii="Arial" w:eastAsia="Times New Roman" w:hAnsi="Arial" w:cs="Arial"/>
            <w:color w:val="959595"/>
            <w:sz w:val="21"/>
            <w:szCs w:val="21"/>
            <w:u w:val="single"/>
            <w:lang w:val="ru-RU"/>
          </w:rPr>
          <w:t>Прес-офіс</w:t>
        </w:r>
        <w:proofErr w:type="spellEnd"/>
      </w:hyperlink>
    </w:p>
    <w:p w:rsidR="00AB2E4C" w:rsidRPr="00AB2E4C" w:rsidRDefault="00AB2E4C" w:rsidP="00AB2E4C">
      <w:pPr>
        <w:spacing w:after="0" w:line="240" w:lineRule="auto"/>
        <w:rPr>
          <w:rFonts w:ascii="Arial" w:eastAsia="Times New Roman" w:hAnsi="Arial" w:cs="Arial"/>
          <w:color w:val="959595"/>
          <w:sz w:val="21"/>
          <w:szCs w:val="21"/>
          <w:lang w:val="ru-RU"/>
        </w:rPr>
      </w:pPr>
      <w:proofErr w:type="spellStart"/>
      <w:r w:rsidRPr="00AB2E4C">
        <w:rPr>
          <w:rFonts w:ascii="Arial" w:eastAsia="Times New Roman" w:hAnsi="Arial" w:cs="Arial"/>
          <w:color w:val="959595"/>
          <w:sz w:val="21"/>
          <w:szCs w:val="21"/>
          <w:lang w:val="ru-RU"/>
        </w:rPr>
        <w:t>п’ятниця</w:t>
      </w:r>
      <w:proofErr w:type="spellEnd"/>
      <w:r w:rsidRPr="00AB2E4C">
        <w:rPr>
          <w:rFonts w:ascii="Arial" w:eastAsia="Times New Roman" w:hAnsi="Arial" w:cs="Arial"/>
          <w:color w:val="959595"/>
          <w:sz w:val="21"/>
          <w:szCs w:val="21"/>
          <w:lang w:val="ru-RU"/>
        </w:rPr>
        <w:t>, 17:08</w:t>
      </w:r>
    </w:p>
    <w:p w:rsidR="00AB2E4C" w:rsidRPr="00AB2E4C" w:rsidRDefault="00AB2E4C" w:rsidP="00AB2E4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val="ru-RU"/>
        </w:rPr>
      </w:pPr>
      <w:r w:rsidRPr="00AB2E4C">
        <w:rPr>
          <w:rFonts w:ascii="Arial" w:eastAsia="Times New Roman" w:hAnsi="Arial" w:cs="Arial"/>
          <w:b/>
          <w:color w:val="000000"/>
          <w:sz w:val="21"/>
          <w:szCs w:val="21"/>
          <w:lang w:val="ru-RU"/>
        </w:rPr>
        <w:t xml:space="preserve">У </w:t>
      </w:r>
      <w:proofErr w:type="spellStart"/>
      <w:r w:rsidRPr="00AB2E4C">
        <w:rPr>
          <w:rFonts w:ascii="Arial" w:eastAsia="Times New Roman" w:hAnsi="Arial" w:cs="Arial"/>
          <w:b/>
          <w:color w:val="000000"/>
          <w:sz w:val="21"/>
          <w:szCs w:val="21"/>
          <w:lang w:val="ru-RU"/>
        </w:rPr>
        <w:t>вівторок</w:t>
      </w:r>
      <w:proofErr w:type="spellEnd"/>
      <w:r w:rsidRPr="00AB2E4C">
        <w:rPr>
          <w:rFonts w:ascii="Arial" w:eastAsia="Times New Roman" w:hAnsi="Arial" w:cs="Arial"/>
          <w:b/>
          <w:color w:val="000000"/>
          <w:sz w:val="21"/>
          <w:szCs w:val="21"/>
          <w:lang w:val="ru-RU"/>
        </w:rPr>
        <w:t xml:space="preserve">, 22 </w:t>
      </w:r>
      <w:proofErr w:type="spellStart"/>
      <w:r w:rsidRPr="00AB2E4C">
        <w:rPr>
          <w:rFonts w:ascii="Arial" w:eastAsia="Times New Roman" w:hAnsi="Arial" w:cs="Arial"/>
          <w:b/>
          <w:color w:val="000000"/>
          <w:sz w:val="21"/>
          <w:szCs w:val="21"/>
          <w:lang w:val="ru-RU"/>
        </w:rPr>
        <w:t>вересня</w:t>
      </w:r>
      <w:proofErr w:type="spellEnd"/>
      <w:r w:rsidRPr="00AB2E4C">
        <w:rPr>
          <w:rFonts w:ascii="Arial" w:eastAsia="Times New Roman" w:hAnsi="Arial" w:cs="Arial"/>
          <w:b/>
          <w:color w:val="000000"/>
          <w:sz w:val="21"/>
          <w:szCs w:val="21"/>
          <w:lang w:val="ru-RU"/>
        </w:rPr>
        <w:t xml:space="preserve">, о 10:00 </w:t>
      </w:r>
      <w:proofErr w:type="spellStart"/>
      <w:r w:rsidRPr="00AB2E4C">
        <w:rPr>
          <w:rFonts w:ascii="Arial" w:eastAsia="Times New Roman" w:hAnsi="Arial" w:cs="Arial"/>
          <w:b/>
          <w:color w:val="000000"/>
          <w:sz w:val="21"/>
          <w:szCs w:val="21"/>
          <w:lang w:val="ru-RU"/>
        </w:rPr>
        <w:t>відбудеться</w:t>
      </w:r>
      <w:proofErr w:type="spellEnd"/>
      <w:r w:rsidRPr="00AB2E4C">
        <w:rPr>
          <w:rFonts w:ascii="Arial" w:eastAsia="Times New Roman" w:hAnsi="Arial" w:cs="Arial"/>
          <w:b/>
          <w:color w:val="000000"/>
          <w:sz w:val="21"/>
          <w:szCs w:val="21"/>
          <w:lang w:val="ru-RU"/>
        </w:rPr>
        <w:t xml:space="preserve"> онлайн-</w:t>
      </w:r>
      <w:proofErr w:type="spellStart"/>
      <w:r w:rsidRPr="00AB2E4C">
        <w:rPr>
          <w:rFonts w:ascii="Arial" w:eastAsia="Times New Roman" w:hAnsi="Arial" w:cs="Arial"/>
          <w:b/>
          <w:color w:val="000000"/>
          <w:sz w:val="21"/>
          <w:szCs w:val="21"/>
          <w:lang w:val="ru-RU"/>
        </w:rPr>
        <w:t>презентація</w:t>
      </w:r>
      <w:proofErr w:type="spellEnd"/>
      <w:r w:rsidRPr="00AB2E4C">
        <w:rPr>
          <w:rFonts w:ascii="Arial" w:eastAsia="Times New Roman" w:hAnsi="Arial" w:cs="Arial"/>
          <w:b/>
          <w:color w:val="000000"/>
          <w:sz w:val="21"/>
          <w:szCs w:val="21"/>
          <w:lang w:val="ru-RU"/>
        </w:rPr>
        <w:t xml:space="preserve"> </w:t>
      </w:r>
      <w:proofErr w:type="spellStart"/>
      <w:r w:rsidRPr="00AB2E4C">
        <w:rPr>
          <w:rFonts w:ascii="Arial" w:eastAsia="Times New Roman" w:hAnsi="Arial" w:cs="Arial"/>
          <w:b/>
          <w:color w:val="000000"/>
          <w:sz w:val="21"/>
          <w:szCs w:val="21"/>
          <w:lang w:val="ru-RU"/>
        </w:rPr>
        <w:t>ініціативи</w:t>
      </w:r>
      <w:proofErr w:type="spellEnd"/>
      <w:r w:rsidRPr="00AB2E4C">
        <w:rPr>
          <w:rFonts w:ascii="Arial" w:eastAsia="Times New Roman" w:hAnsi="Arial" w:cs="Arial"/>
          <w:b/>
          <w:color w:val="000000"/>
          <w:sz w:val="21"/>
          <w:szCs w:val="21"/>
          <w:lang w:val="ru-RU"/>
        </w:rPr>
        <w:t xml:space="preserve"> «</w:t>
      </w:r>
      <w:proofErr w:type="spellStart"/>
      <w:r w:rsidRPr="00AB2E4C">
        <w:rPr>
          <w:rFonts w:ascii="Arial" w:eastAsia="Times New Roman" w:hAnsi="Arial" w:cs="Arial"/>
          <w:b/>
          <w:color w:val="000000"/>
          <w:sz w:val="21"/>
          <w:szCs w:val="21"/>
          <w:lang w:val="ru-RU"/>
        </w:rPr>
        <w:t>Підприємницький</w:t>
      </w:r>
      <w:proofErr w:type="spellEnd"/>
      <w:r w:rsidRPr="00AB2E4C">
        <w:rPr>
          <w:rFonts w:ascii="Arial" w:eastAsia="Times New Roman" w:hAnsi="Arial" w:cs="Arial"/>
          <w:b/>
          <w:color w:val="000000"/>
          <w:sz w:val="21"/>
          <w:szCs w:val="21"/>
          <w:lang w:val="ru-RU"/>
        </w:rPr>
        <w:t xml:space="preserve"> </w:t>
      </w:r>
      <w:proofErr w:type="spellStart"/>
      <w:r w:rsidRPr="00AB2E4C">
        <w:rPr>
          <w:rFonts w:ascii="Arial" w:eastAsia="Times New Roman" w:hAnsi="Arial" w:cs="Arial"/>
          <w:b/>
          <w:color w:val="000000"/>
          <w:sz w:val="21"/>
          <w:szCs w:val="21"/>
          <w:lang w:val="ru-RU"/>
        </w:rPr>
        <w:t>університет</w:t>
      </w:r>
      <w:proofErr w:type="spellEnd"/>
      <w:r w:rsidRPr="00AB2E4C">
        <w:rPr>
          <w:rFonts w:ascii="Arial" w:eastAsia="Times New Roman" w:hAnsi="Arial" w:cs="Arial"/>
          <w:b/>
          <w:color w:val="000000"/>
          <w:sz w:val="21"/>
          <w:szCs w:val="21"/>
          <w:lang w:val="ru-RU"/>
        </w:rPr>
        <w:t>».</w:t>
      </w:r>
      <w:r w:rsidRPr="00AB2E4C">
        <w:rPr>
          <w:rFonts w:ascii="Arial" w:eastAsia="Times New Roman" w:hAnsi="Arial" w:cs="Arial"/>
          <w:b/>
          <w:color w:val="000000"/>
          <w:sz w:val="21"/>
          <w:szCs w:val="21"/>
        </w:rPr>
        <w:t> </w:t>
      </w:r>
    </w:p>
    <w:p w:rsidR="00AB2E4C" w:rsidRPr="00AB2E4C" w:rsidRDefault="00AB2E4C" w:rsidP="00AB2E4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Ініціатива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реалізується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мережею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стартап-інкубаторів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</w:t>
      </w:r>
      <w:r w:rsidRPr="00AB2E4C">
        <w:rPr>
          <w:rFonts w:ascii="Arial" w:eastAsia="Times New Roman" w:hAnsi="Arial" w:cs="Arial"/>
          <w:color w:val="000000"/>
          <w:sz w:val="21"/>
          <w:szCs w:val="21"/>
        </w:rPr>
        <w:t>YEP</w:t>
      </w:r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у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співпраці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з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Міністерством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цифрової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трансформації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України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,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Міністерством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освіти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і науки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України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,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Українським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фондом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стартапів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за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підтримки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Програми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</w:t>
      </w:r>
      <w:r w:rsidRPr="00AB2E4C">
        <w:rPr>
          <w:rFonts w:ascii="Arial" w:eastAsia="Times New Roman" w:hAnsi="Arial" w:cs="Arial"/>
          <w:color w:val="000000"/>
          <w:sz w:val="21"/>
          <w:szCs w:val="21"/>
        </w:rPr>
        <w:t>USAID</w:t>
      </w:r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«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Конкурентоспроможна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економіка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України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».</w:t>
      </w:r>
      <w:r w:rsidRPr="00AB2E4C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AB2E4C" w:rsidRPr="00AB2E4C" w:rsidRDefault="00AB2E4C" w:rsidP="00AB2E4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“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Підприємницький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університет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” -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ініціатива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,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що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має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на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меті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створення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підприємницького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руху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в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Україні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,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тобто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університетів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з потужною культурою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підприємництва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і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стартап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інфраструктурою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.</w:t>
      </w:r>
      <w:r w:rsidRPr="00AB2E4C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AB2E4C" w:rsidRPr="00AB2E4C" w:rsidRDefault="00AB2E4C" w:rsidP="00AB2E4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До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створення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навчальної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програми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«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Підприємницького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університету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»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долучилися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Міністерство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цифрової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трансформації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України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,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Дія.Бізнес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,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Міністерство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освіти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і науки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України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,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професор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Льюїс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Шист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(</w:t>
      </w:r>
      <w:r w:rsidRPr="00AB2E4C">
        <w:rPr>
          <w:rFonts w:ascii="Arial" w:eastAsia="Times New Roman" w:hAnsi="Arial" w:cs="Arial"/>
          <w:color w:val="000000"/>
          <w:sz w:val="21"/>
          <w:szCs w:val="21"/>
        </w:rPr>
        <w:t>Entrepreneurship</w:t>
      </w:r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</w:t>
      </w:r>
      <w:r w:rsidRPr="00AB2E4C">
        <w:rPr>
          <w:rFonts w:ascii="Arial" w:eastAsia="Times New Roman" w:hAnsi="Arial" w:cs="Arial"/>
          <w:color w:val="000000"/>
          <w:sz w:val="21"/>
          <w:szCs w:val="21"/>
        </w:rPr>
        <w:t>Clinic</w:t>
      </w:r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,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університет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Північної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Кароліни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),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Олена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Донець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(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співзасновниця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</w:rPr>
        <w:t>Duco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.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</w:rPr>
        <w:t>io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,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Ізраїль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),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Марет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Ахонен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(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</w:rPr>
        <w:t>IdeaLab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,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Університет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Тарту,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Естонія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), платформа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</w:rPr>
        <w:t>TechUkraine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, Рубен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Нівенхайс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(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колишній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директор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</w:rPr>
        <w:t>StartupAmsterdam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).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Менторську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підтримку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учасники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«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Підприємницького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університету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»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отримають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від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</w:t>
      </w:r>
      <w:r w:rsidRPr="00AB2E4C">
        <w:rPr>
          <w:rFonts w:ascii="Arial" w:eastAsia="Times New Roman" w:hAnsi="Arial" w:cs="Arial"/>
          <w:color w:val="000000"/>
          <w:sz w:val="21"/>
          <w:szCs w:val="21"/>
        </w:rPr>
        <w:t>YEP</w:t>
      </w:r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,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Дія.Бізнес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,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Українського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фонду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стартапів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, </w:t>
      </w:r>
      <w:r w:rsidRPr="00AB2E4C">
        <w:rPr>
          <w:rFonts w:ascii="Arial" w:eastAsia="Times New Roman" w:hAnsi="Arial" w:cs="Arial"/>
          <w:color w:val="000000"/>
          <w:sz w:val="21"/>
          <w:szCs w:val="21"/>
        </w:rPr>
        <w:t>Cisco</w:t>
      </w:r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, </w:t>
      </w:r>
      <w:r w:rsidRPr="00AB2E4C">
        <w:rPr>
          <w:rFonts w:ascii="Arial" w:eastAsia="Times New Roman" w:hAnsi="Arial" w:cs="Arial"/>
          <w:color w:val="000000"/>
          <w:sz w:val="21"/>
          <w:szCs w:val="21"/>
        </w:rPr>
        <w:t>OKKO</w:t>
      </w:r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, </w:t>
      </w:r>
      <w:r w:rsidRPr="00AB2E4C">
        <w:rPr>
          <w:rFonts w:ascii="Arial" w:eastAsia="Times New Roman" w:hAnsi="Arial" w:cs="Arial"/>
          <w:color w:val="000000"/>
          <w:sz w:val="21"/>
          <w:szCs w:val="21"/>
        </w:rPr>
        <w:t>Genesis</w:t>
      </w:r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, </w:t>
      </w:r>
      <w:r w:rsidRPr="00AB2E4C">
        <w:rPr>
          <w:rFonts w:ascii="Arial" w:eastAsia="Times New Roman" w:hAnsi="Arial" w:cs="Arial"/>
          <w:color w:val="000000"/>
          <w:sz w:val="21"/>
          <w:szCs w:val="21"/>
        </w:rPr>
        <w:t>REACTOR</w:t>
      </w:r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.</w:t>
      </w:r>
      <w:r w:rsidRPr="00AB2E4C">
        <w:rPr>
          <w:rFonts w:ascii="Arial" w:eastAsia="Times New Roman" w:hAnsi="Arial" w:cs="Arial"/>
          <w:color w:val="000000"/>
          <w:sz w:val="21"/>
          <w:szCs w:val="21"/>
        </w:rPr>
        <w:t>UA</w:t>
      </w:r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,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</w:rPr>
        <w:t>TechUkraine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.</w:t>
      </w:r>
    </w:p>
    <w:p w:rsidR="00AB2E4C" w:rsidRPr="00AB2E4C" w:rsidRDefault="00AB2E4C" w:rsidP="00AB2E4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proofErr w:type="gram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У межах</w:t>
      </w:r>
      <w:proofErr w:type="gram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першого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етапу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ініціативи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в 76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університетах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запущено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навчальну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дисципліну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«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Інноваційне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підприємництво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та управління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стартап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проєктами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». До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кінця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семестру курс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пройде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3900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студентів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,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найбільш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активні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зможуть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подати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свої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стартап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проєкти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на конкурс до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Українського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фонду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стартапів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.</w:t>
      </w:r>
    </w:p>
    <w:p w:rsidR="00AB2E4C" w:rsidRPr="00AB2E4C" w:rsidRDefault="00AB2E4C" w:rsidP="00AB2E4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AB2E4C">
        <w:rPr>
          <w:rFonts w:ascii="Arial" w:eastAsia="Times New Roman" w:hAnsi="Arial" w:cs="Arial"/>
          <w:b/>
          <w:bCs/>
          <w:color w:val="000000"/>
          <w:sz w:val="21"/>
          <w:szCs w:val="21"/>
          <w:lang w:val="ru-RU"/>
        </w:rPr>
        <w:t>В онлайн-</w:t>
      </w:r>
      <w:proofErr w:type="spellStart"/>
      <w:r w:rsidRPr="00AB2E4C">
        <w:rPr>
          <w:rFonts w:ascii="Arial" w:eastAsia="Times New Roman" w:hAnsi="Arial" w:cs="Arial"/>
          <w:b/>
          <w:bCs/>
          <w:color w:val="000000"/>
          <w:sz w:val="21"/>
          <w:szCs w:val="21"/>
          <w:lang w:val="ru-RU"/>
        </w:rPr>
        <w:t>презентації</w:t>
      </w:r>
      <w:proofErr w:type="spellEnd"/>
      <w:r w:rsidRPr="00AB2E4C">
        <w:rPr>
          <w:rFonts w:ascii="Arial" w:eastAsia="Times New Roman" w:hAnsi="Arial" w:cs="Arial"/>
          <w:b/>
          <w:bCs/>
          <w:color w:val="000000"/>
          <w:sz w:val="21"/>
          <w:szCs w:val="21"/>
          <w:lang w:val="ru-RU"/>
        </w:rPr>
        <w:t xml:space="preserve"> «</w:t>
      </w:r>
      <w:proofErr w:type="spellStart"/>
      <w:r w:rsidRPr="00AB2E4C">
        <w:rPr>
          <w:rFonts w:ascii="Arial" w:eastAsia="Times New Roman" w:hAnsi="Arial" w:cs="Arial"/>
          <w:b/>
          <w:bCs/>
          <w:color w:val="000000"/>
          <w:sz w:val="21"/>
          <w:szCs w:val="21"/>
          <w:lang w:val="ru-RU"/>
        </w:rPr>
        <w:t>Підприємницького</w:t>
      </w:r>
      <w:proofErr w:type="spellEnd"/>
      <w:r w:rsidRPr="00AB2E4C">
        <w:rPr>
          <w:rFonts w:ascii="Arial" w:eastAsia="Times New Roman" w:hAnsi="Arial" w:cs="Arial"/>
          <w:b/>
          <w:bCs/>
          <w:color w:val="000000"/>
          <w:sz w:val="21"/>
          <w:szCs w:val="21"/>
          <w:lang w:val="ru-RU"/>
        </w:rPr>
        <w:t xml:space="preserve"> </w:t>
      </w:r>
      <w:proofErr w:type="spellStart"/>
      <w:r w:rsidRPr="00AB2E4C">
        <w:rPr>
          <w:rFonts w:ascii="Arial" w:eastAsia="Times New Roman" w:hAnsi="Arial" w:cs="Arial"/>
          <w:b/>
          <w:bCs/>
          <w:color w:val="000000"/>
          <w:sz w:val="21"/>
          <w:szCs w:val="21"/>
          <w:lang w:val="ru-RU"/>
        </w:rPr>
        <w:t>університету</w:t>
      </w:r>
      <w:proofErr w:type="spellEnd"/>
      <w:r w:rsidRPr="00AB2E4C">
        <w:rPr>
          <w:rFonts w:ascii="Arial" w:eastAsia="Times New Roman" w:hAnsi="Arial" w:cs="Arial"/>
          <w:b/>
          <w:bCs/>
          <w:color w:val="000000"/>
          <w:sz w:val="21"/>
          <w:szCs w:val="21"/>
          <w:lang w:val="ru-RU"/>
        </w:rPr>
        <w:t xml:space="preserve">» </w:t>
      </w:r>
      <w:proofErr w:type="spellStart"/>
      <w:r w:rsidRPr="00AB2E4C">
        <w:rPr>
          <w:rFonts w:ascii="Arial" w:eastAsia="Times New Roman" w:hAnsi="Arial" w:cs="Arial"/>
          <w:b/>
          <w:bCs/>
          <w:color w:val="000000"/>
          <w:sz w:val="21"/>
          <w:szCs w:val="21"/>
          <w:lang w:val="ru-RU"/>
        </w:rPr>
        <w:t>візьмуть</w:t>
      </w:r>
      <w:proofErr w:type="spellEnd"/>
      <w:r w:rsidRPr="00AB2E4C">
        <w:rPr>
          <w:rFonts w:ascii="Arial" w:eastAsia="Times New Roman" w:hAnsi="Arial" w:cs="Arial"/>
          <w:b/>
          <w:bCs/>
          <w:color w:val="000000"/>
          <w:sz w:val="21"/>
          <w:szCs w:val="21"/>
          <w:lang w:val="ru-RU"/>
        </w:rPr>
        <w:t xml:space="preserve"> участь:</w:t>
      </w:r>
    </w:p>
    <w:p w:rsidR="00AB2E4C" w:rsidRPr="00AB2E4C" w:rsidRDefault="00AB2E4C" w:rsidP="00AB2E4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заступник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Міністра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цифрової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трансформації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з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питань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євроінтеграції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Валерія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Іонан</w:t>
      </w:r>
      <w:proofErr w:type="spellEnd"/>
    </w:p>
    <w:p w:rsidR="00AB2E4C" w:rsidRPr="00AB2E4C" w:rsidRDefault="00AB2E4C" w:rsidP="00AB2E4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керівництво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місії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Агентства США з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міжнародного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розвитку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(</w:t>
      </w:r>
      <w:r w:rsidRPr="00AB2E4C">
        <w:rPr>
          <w:rFonts w:ascii="Arial" w:eastAsia="Times New Roman" w:hAnsi="Arial" w:cs="Arial"/>
          <w:color w:val="000000"/>
          <w:sz w:val="21"/>
          <w:szCs w:val="21"/>
        </w:rPr>
        <w:t>USAID</w:t>
      </w:r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) в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Україні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та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Білорусі</w:t>
      </w:r>
      <w:proofErr w:type="spellEnd"/>
    </w:p>
    <w:p w:rsidR="00AB2E4C" w:rsidRPr="00AB2E4C" w:rsidRDefault="00AB2E4C" w:rsidP="00AB2E4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тимчасово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виконуючий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обов’язки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Міністра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освіти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і науки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України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Сергій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Шкарлет</w:t>
      </w:r>
      <w:proofErr w:type="spellEnd"/>
    </w:p>
    <w:p w:rsidR="00AB2E4C" w:rsidRPr="00AB2E4C" w:rsidRDefault="00AB2E4C" w:rsidP="00AB2E4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директор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Українського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фонду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стартапів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Павло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Карташов</w:t>
      </w:r>
    </w:p>
    <w:p w:rsidR="00AB2E4C" w:rsidRPr="00AB2E4C" w:rsidRDefault="00AB2E4C" w:rsidP="00AB2E4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ректорка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Університету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банківської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справи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Анжела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Кузнєцова</w:t>
      </w:r>
      <w:proofErr w:type="spellEnd"/>
    </w:p>
    <w:p w:rsidR="00AB2E4C" w:rsidRPr="00AB2E4C" w:rsidRDefault="00AB2E4C" w:rsidP="00AB2E4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засновник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та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генеральний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директор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мережі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стартап-інкубаторів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</w:t>
      </w:r>
      <w:r w:rsidRPr="00AB2E4C">
        <w:rPr>
          <w:rFonts w:ascii="Arial" w:eastAsia="Times New Roman" w:hAnsi="Arial" w:cs="Arial"/>
          <w:color w:val="000000"/>
          <w:sz w:val="21"/>
          <w:szCs w:val="21"/>
        </w:rPr>
        <w:t>YEP</w:t>
      </w:r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Андрій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Заікін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.</w:t>
      </w:r>
    </w:p>
    <w:p w:rsidR="00AB2E4C" w:rsidRPr="00AB2E4C" w:rsidRDefault="00AB2E4C" w:rsidP="00AB2E4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Реєстрація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ЗМІ:</w:t>
      </w:r>
      <w:hyperlink r:id="rId6" w:history="1">
        <w:r w:rsidRPr="00AB2E4C">
          <w:rPr>
            <w:rFonts w:ascii="Arial" w:eastAsia="Times New Roman" w:hAnsi="Arial" w:cs="Arial"/>
            <w:color w:val="5B5AFF"/>
            <w:sz w:val="21"/>
            <w:szCs w:val="21"/>
            <w:u w:val="single"/>
          </w:rPr>
          <w:t> https</w:t>
        </w:r>
        <w:r w:rsidRPr="00AB2E4C">
          <w:rPr>
            <w:rFonts w:ascii="Arial" w:eastAsia="Times New Roman" w:hAnsi="Arial" w:cs="Arial"/>
            <w:color w:val="5B5AFF"/>
            <w:sz w:val="21"/>
            <w:szCs w:val="21"/>
            <w:u w:val="single"/>
            <w:lang w:val="ru-RU"/>
          </w:rPr>
          <w:t>://</w:t>
        </w:r>
        <w:r w:rsidRPr="00AB2E4C">
          <w:rPr>
            <w:rFonts w:ascii="Arial" w:eastAsia="Times New Roman" w:hAnsi="Arial" w:cs="Arial"/>
            <w:color w:val="5B5AFF"/>
            <w:sz w:val="21"/>
            <w:szCs w:val="21"/>
            <w:u w:val="single"/>
          </w:rPr>
          <w:t>forms</w:t>
        </w:r>
        <w:r w:rsidRPr="00AB2E4C">
          <w:rPr>
            <w:rFonts w:ascii="Arial" w:eastAsia="Times New Roman" w:hAnsi="Arial" w:cs="Arial"/>
            <w:color w:val="5B5AFF"/>
            <w:sz w:val="21"/>
            <w:szCs w:val="21"/>
            <w:u w:val="single"/>
            <w:lang w:val="ru-RU"/>
          </w:rPr>
          <w:t>.</w:t>
        </w:r>
        <w:proofErr w:type="spellStart"/>
        <w:r w:rsidRPr="00AB2E4C">
          <w:rPr>
            <w:rFonts w:ascii="Arial" w:eastAsia="Times New Roman" w:hAnsi="Arial" w:cs="Arial"/>
            <w:color w:val="5B5AFF"/>
            <w:sz w:val="21"/>
            <w:szCs w:val="21"/>
            <w:u w:val="single"/>
          </w:rPr>
          <w:t>gle</w:t>
        </w:r>
        <w:proofErr w:type="spellEnd"/>
        <w:r w:rsidRPr="00AB2E4C">
          <w:rPr>
            <w:rFonts w:ascii="Arial" w:eastAsia="Times New Roman" w:hAnsi="Arial" w:cs="Arial"/>
            <w:color w:val="5B5AFF"/>
            <w:sz w:val="21"/>
            <w:szCs w:val="21"/>
            <w:u w:val="single"/>
            <w:lang w:val="ru-RU"/>
          </w:rPr>
          <w:t>/</w:t>
        </w:r>
        <w:proofErr w:type="spellStart"/>
        <w:r w:rsidRPr="00AB2E4C">
          <w:rPr>
            <w:rFonts w:ascii="Arial" w:eastAsia="Times New Roman" w:hAnsi="Arial" w:cs="Arial"/>
            <w:color w:val="5B5AFF"/>
            <w:sz w:val="21"/>
            <w:szCs w:val="21"/>
            <w:u w:val="single"/>
          </w:rPr>
          <w:t>etRQWBnKGWE</w:t>
        </w:r>
        <w:proofErr w:type="spellEnd"/>
        <w:r w:rsidRPr="00AB2E4C">
          <w:rPr>
            <w:rFonts w:ascii="Arial" w:eastAsia="Times New Roman" w:hAnsi="Arial" w:cs="Arial"/>
            <w:color w:val="5B5AFF"/>
            <w:sz w:val="21"/>
            <w:szCs w:val="21"/>
            <w:u w:val="single"/>
            <w:lang w:val="ru-RU"/>
          </w:rPr>
          <w:t>1</w:t>
        </w:r>
        <w:proofErr w:type="spellStart"/>
        <w:r w:rsidRPr="00AB2E4C">
          <w:rPr>
            <w:rFonts w:ascii="Arial" w:eastAsia="Times New Roman" w:hAnsi="Arial" w:cs="Arial"/>
            <w:color w:val="5B5AFF"/>
            <w:sz w:val="21"/>
            <w:szCs w:val="21"/>
            <w:u w:val="single"/>
          </w:rPr>
          <w:t>aBiYA</w:t>
        </w:r>
        <w:proofErr w:type="spellEnd"/>
      </w:hyperlink>
      <w:r w:rsidRPr="00AB2E4C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AB2E4C" w:rsidRPr="00AB2E4C" w:rsidRDefault="00AB2E4C" w:rsidP="00AB2E4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Запитання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до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спікерів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можна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буде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поставити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в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коментарях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під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трансляцією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на </w:t>
      </w:r>
      <w:proofErr w:type="spellStart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сторінці</w:t>
      </w:r>
      <w:proofErr w:type="spellEnd"/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</w:t>
      </w:r>
      <w:r w:rsidRPr="00AB2E4C">
        <w:rPr>
          <w:rFonts w:ascii="Arial" w:eastAsia="Times New Roman" w:hAnsi="Arial" w:cs="Arial"/>
          <w:color w:val="000000"/>
          <w:sz w:val="21"/>
          <w:szCs w:val="21"/>
        </w:rPr>
        <w:t>YEP</w:t>
      </w:r>
      <w:r w:rsidRPr="00AB2E4C">
        <w:rPr>
          <w:rFonts w:ascii="Arial" w:eastAsia="Times New Roman" w:hAnsi="Arial" w:cs="Arial"/>
          <w:color w:val="000000"/>
          <w:sz w:val="21"/>
          <w:szCs w:val="21"/>
          <w:lang w:val="ru-RU"/>
        </w:rPr>
        <w:t>:</w:t>
      </w:r>
      <w:hyperlink r:id="rId7" w:history="1">
        <w:r w:rsidRPr="00AB2E4C">
          <w:rPr>
            <w:rFonts w:ascii="Arial" w:eastAsia="Times New Roman" w:hAnsi="Arial" w:cs="Arial"/>
            <w:color w:val="5B5AFF"/>
            <w:sz w:val="21"/>
            <w:szCs w:val="21"/>
            <w:u w:val="single"/>
          </w:rPr>
          <w:t> https</w:t>
        </w:r>
        <w:r w:rsidRPr="00AB2E4C">
          <w:rPr>
            <w:rFonts w:ascii="Arial" w:eastAsia="Times New Roman" w:hAnsi="Arial" w:cs="Arial"/>
            <w:color w:val="5B5AFF"/>
            <w:sz w:val="21"/>
            <w:szCs w:val="21"/>
            <w:u w:val="single"/>
            <w:lang w:val="ru-RU"/>
          </w:rPr>
          <w:t>://</w:t>
        </w:r>
        <w:r w:rsidRPr="00AB2E4C">
          <w:rPr>
            <w:rFonts w:ascii="Arial" w:eastAsia="Times New Roman" w:hAnsi="Arial" w:cs="Arial"/>
            <w:color w:val="5B5AFF"/>
            <w:sz w:val="21"/>
            <w:szCs w:val="21"/>
            <w:u w:val="single"/>
          </w:rPr>
          <w:t>www</w:t>
        </w:r>
        <w:r w:rsidRPr="00AB2E4C">
          <w:rPr>
            <w:rFonts w:ascii="Arial" w:eastAsia="Times New Roman" w:hAnsi="Arial" w:cs="Arial"/>
            <w:color w:val="5B5AFF"/>
            <w:sz w:val="21"/>
            <w:szCs w:val="21"/>
            <w:u w:val="single"/>
            <w:lang w:val="ru-RU"/>
          </w:rPr>
          <w:t>.</w:t>
        </w:r>
        <w:r w:rsidRPr="00AB2E4C">
          <w:rPr>
            <w:rFonts w:ascii="Arial" w:eastAsia="Times New Roman" w:hAnsi="Arial" w:cs="Arial"/>
            <w:color w:val="5B5AFF"/>
            <w:sz w:val="21"/>
            <w:szCs w:val="21"/>
            <w:u w:val="single"/>
          </w:rPr>
          <w:t>facebook</w:t>
        </w:r>
        <w:r w:rsidRPr="00AB2E4C">
          <w:rPr>
            <w:rFonts w:ascii="Arial" w:eastAsia="Times New Roman" w:hAnsi="Arial" w:cs="Arial"/>
            <w:color w:val="5B5AFF"/>
            <w:sz w:val="21"/>
            <w:szCs w:val="21"/>
            <w:u w:val="single"/>
            <w:lang w:val="ru-RU"/>
          </w:rPr>
          <w:t>.</w:t>
        </w:r>
        <w:r w:rsidRPr="00AB2E4C">
          <w:rPr>
            <w:rFonts w:ascii="Arial" w:eastAsia="Times New Roman" w:hAnsi="Arial" w:cs="Arial"/>
            <w:color w:val="5B5AFF"/>
            <w:sz w:val="21"/>
            <w:szCs w:val="21"/>
            <w:u w:val="single"/>
          </w:rPr>
          <w:t>com</w:t>
        </w:r>
        <w:r w:rsidRPr="00AB2E4C">
          <w:rPr>
            <w:rFonts w:ascii="Arial" w:eastAsia="Times New Roman" w:hAnsi="Arial" w:cs="Arial"/>
            <w:color w:val="5B5AFF"/>
            <w:sz w:val="21"/>
            <w:szCs w:val="21"/>
            <w:u w:val="single"/>
            <w:lang w:val="ru-RU"/>
          </w:rPr>
          <w:t>/</w:t>
        </w:r>
        <w:proofErr w:type="spellStart"/>
        <w:r w:rsidRPr="00AB2E4C">
          <w:rPr>
            <w:rFonts w:ascii="Arial" w:eastAsia="Times New Roman" w:hAnsi="Arial" w:cs="Arial"/>
            <w:color w:val="5B5AFF"/>
            <w:sz w:val="21"/>
            <w:szCs w:val="21"/>
            <w:u w:val="single"/>
          </w:rPr>
          <w:t>yepincubators</w:t>
        </w:r>
        <w:proofErr w:type="spellEnd"/>
      </w:hyperlink>
      <w:r w:rsidRPr="00AB2E4C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1B4BDD" w:rsidRPr="00AB2E4C" w:rsidRDefault="001B4BDD" w:rsidP="00AB2E4C">
      <w:pPr>
        <w:spacing w:line="240" w:lineRule="auto"/>
        <w:rPr>
          <w:lang w:val="ru-RU"/>
        </w:rPr>
      </w:pPr>
      <w:bookmarkStart w:id="0" w:name="_GoBack"/>
      <w:bookmarkEnd w:id="0"/>
    </w:p>
    <w:sectPr w:rsidR="001B4BDD" w:rsidRPr="00AB2E4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B5B66"/>
    <w:multiLevelType w:val="multilevel"/>
    <w:tmpl w:val="1E1EA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40A"/>
    <w:rsid w:val="001B4BDD"/>
    <w:rsid w:val="006B340A"/>
    <w:rsid w:val="00AB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00377"/>
  <w15:chartTrackingRefBased/>
  <w15:docId w15:val="{787C652D-FE89-419D-95D7-FB4CE6CC1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9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4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37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0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yepincubato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etRQWBnKGWE1aBiYA" TargetMode="External"/><Relationship Id="rId5" Type="http://schemas.openxmlformats.org/officeDocument/2006/relationships/hyperlink" Target="https://thedigital.gov.ua/news/author/%D0%9F%D1%80%D0%B5%D1%81-%D0%BE%D1%84%D1%96%D1%8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2020-09-21T05:05:00Z</dcterms:created>
  <dcterms:modified xsi:type="dcterms:W3CDTF">2020-09-21T05:06:00Z</dcterms:modified>
</cp:coreProperties>
</file>