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04" w:rsidRDefault="00B71333">
      <w:r>
        <w:t>07</w:t>
      </w:r>
      <w:r w:rsidR="00EF2F4E">
        <w:t xml:space="preserve"> </w:t>
      </w:r>
      <w:r>
        <w:t>грудня</w:t>
      </w:r>
      <w:bookmarkStart w:id="0" w:name="_GoBack"/>
      <w:bookmarkEnd w:id="0"/>
      <w:r w:rsidR="00EF2F4E">
        <w:t xml:space="preserve"> 2020 року о 09:00 год відбудеться апаратна нарада голови Міловської райдержадміністрації Віталія РУКАВІЦИНА (вул. Миру, 40, 3-й поверх, мала зала засідань). Обов’язково дотримуватись карантинних заходів (масковий режим).</w:t>
      </w:r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E"/>
    <w:rsid w:val="00684F6D"/>
    <w:rsid w:val="00A63D04"/>
    <w:rsid w:val="00B268D6"/>
    <w:rsid w:val="00B71333"/>
    <w:rsid w:val="00E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374EC"/>
  <w15:chartTrackingRefBased/>
  <w15:docId w15:val="{5477E150-7D54-4544-88AD-3BF218E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3</cp:revision>
  <dcterms:created xsi:type="dcterms:W3CDTF">2020-11-27T12:14:00Z</dcterms:created>
  <dcterms:modified xsi:type="dcterms:W3CDTF">2020-12-04T09:50:00Z</dcterms:modified>
</cp:coreProperties>
</file>