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94" w:rsidRDefault="00225B94" w:rsidP="00225B9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225B94">
        <w:rPr>
          <w:rFonts w:ascii="Times New Roman" w:hAnsi="Times New Roman" w:cs="Times New Roman"/>
          <w:b/>
          <w:sz w:val="28"/>
          <w:lang w:val="uk-UA"/>
        </w:rPr>
        <w:t>Розгляд звернень громадян та запитів на надання інформації</w:t>
      </w:r>
    </w:p>
    <w:bookmarkEnd w:id="0"/>
    <w:p w:rsidR="00225B94" w:rsidRPr="00225B94" w:rsidRDefault="00225B94" w:rsidP="00225B9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E7D7F" w:rsidRDefault="00437E9E" w:rsidP="001A02A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450476">
        <w:rPr>
          <w:rFonts w:ascii="Times New Roman" w:hAnsi="Times New Roman" w:cs="Times New Roman"/>
          <w:sz w:val="28"/>
          <w:lang w:val="uk-UA"/>
        </w:rPr>
        <w:t xml:space="preserve">Розгляд звернень громадян та запитів на публічну інформацію – один із основних напрямків діяльності </w:t>
      </w:r>
      <w:r w:rsidR="00450476" w:rsidRPr="00450476">
        <w:rPr>
          <w:rFonts w:ascii="Times New Roman" w:hAnsi="Times New Roman" w:cs="Times New Roman"/>
          <w:sz w:val="28"/>
          <w:lang w:val="uk-UA"/>
        </w:rPr>
        <w:t>органів прокуратури України, за допомогою якого, кожен пересічний громадянин нашої держави, може звернутися за захистом свої прав та інте</w:t>
      </w:r>
      <w:r w:rsidR="00E84C7E">
        <w:rPr>
          <w:rFonts w:ascii="Times New Roman" w:hAnsi="Times New Roman" w:cs="Times New Roman"/>
          <w:sz w:val="28"/>
          <w:lang w:val="uk-UA"/>
        </w:rPr>
        <w:t xml:space="preserve">ресів, гарантованих Конституцією </w:t>
      </w:r>
      <w:r w:rsidR="001A02A5">
        <w:rPr>
          <w:rFonts w:ascii="Times New Roman" w:hAnsi="Times New Roman" w:cs="Times New Roman"/>
          <w:sz w:val="28"/>
          <w:lang w:val="uk-UA"/>
        </w:rPr>
        <w:t>України.</w:t>
      </w:r>
    </w:p>
    <w:p w:rsidR="001A02A5" w:rsidRDefault="001A02A5" w:rsidP="001A02A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Так, </w:t>
      </w:r>
      <w:r w:rsidR="006C16C6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>Міловськ</w:t>
      </w:r>
      <w:r w:rsidR="006C16C6">
        <w:rPr>
          <w:rFonts w:ascii="Times New Roman" w:hAnsi="Times New Roman" w:cs="Times New Roman"/>
          <w:sz w:val="28"/>
          <w:lang w:val="uk-UA"/>
        </w:rPr>
        <w:t>ого</w:t>
      </w:r>
      <w:r>
        <w:rPr>
          <w:rFonts w:ascii="Times New Roman" w:hAnsi="Times New Roman" w:cs="Times New Roman"/>
          <w:sz w:val="28"/>
          <w:lang w:val="uk-UA"/>
        </w:rPr>
        <w:t xml:space="preserve"> відділ</w:t>
      </w:r>
      <w:r w:rsidR="006C16C6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Старобільської місцевої прокуратури </w:t>
      </w:r>
      <w:r w:rsidR="00225B94">
        <w:rPr>
          <w:rFonts w:ascii="Times New Roman" w:hAnsi="Times New Roman" w:cs="Times New Roman"/>
          <w:sz w:val="28"/>
          <w:lang w:val="uk-UA"/>
        </w:rPr>
        <w:t xml:space="preserve">Луганської області </w:t>
      </w:r>
      <w:r>
        <w:rPr>
          <w:rFonts w:ascii="Times New Roman" w:hAnsi="Times New Roman" w:cs="Times New Roman"/>
          <w:sz w:val="28"/>
          <w:lang w:val="uk-UA"/>
        </w:rPr>
        <w:t xml:space="preserve">протягом минулого періоду 2018 року </w:t>
      </w:r>
      <w:r w:rsidR="006C16C6">
        <w:rPr>
          <w:rFonts w:ascii="Times New Roman" w:hAnsi="Times New Roman" w:cs="Times New Roman"/>
          <w:sz w:val="28"/>
          <w:lang w:val="uk-UA"/>
        </w:rPr>
        <w:t xml:space="preserve">надійшло </w:t>
      </w:r>
      <w:r w:rsidR="006C16C6" w:rsidRPr="006C16C6">
        <w:rPr>
          <w:rFonts w:ascii="Times New Roman" w:hAnsi="Times New Roman" w:cs="Times New Roman"/>
          <w:sz w:val="28"/>
          <w:lang w:val="uk-UA"/>
        </w:rPr>
        <w:t xml:space="preserve">8 </w:t>
      </w:r>
      <w:r w:rsidR="009E23C8">
        <w:rPr>
          <w:rFonts w:ascii="Times New Roman" w:hAnsi="Times New Roman" w:cs="Times New Roman"/>
          <w:sz w:val="28"/>
          <w:lang w:val="uk-UA"/>
        </w:rPr>
        <w:t xml:space="preserve">письмових </w:t>
      </w:r>
      <w:r w:rsidR="006C16C6">
        <w:rPr>
          <w:rFonts w:ascii="Times New Roman" w:hAnsi="Times New Roman" w:cs="Times New Roman"/>
          <w:sz w:val="28"/>
          <w:lang w:val="uk-UA"/>
        </w:rPr>
        <w:t>звернень громадян, 7 з яких спрямовано для вирішення до інших відомств та за одним зверненням прокуратурою надано роз’яснення.</w:t>
      </w:r>
    </w:p>
    <w:p w:rsidR="001A02A5" w:rsidRDefault="006C16C6" w:rsidP="001A02A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Крім цього на особистому прийомі громадян протягом минулого періоду, прокурорами Міловського відділу </w:t>
      </w:r>
      <w:r w:rsidR="00BB2E02">
        <w:rPr>
          <w:rFonts w:ascii="Times New Roman" w:hAnsi="Times New Roman" w:cs="Times New Roman"/>
          <w:sz w:val="28"/>
          <w:lang w:val="uk-UA"/>
        </w:rPr>
        <w:t>Старобільської місцевої прокуратури</w:t>
      </w:r>
      <w:r w:rsidR="00FD0E1E">
        <w:rPr>
          <w:rFonts w:ascii="Times New Roman" w:hAnsi="Times New Roman" w:cs="Times New Roman"/>
          <w:sz w:val="28"/>
          <w:lang w:val="uk-UA"/>
        </w:rPr>
        <w:t xml:space="preserve"> прийнято 12 осіб, яким протягом встановленого законодавством України строку надані роз’яснення. </w:t>
      </w:r>
    </w:p>
    <w:p w:rsidR="00FD0E1E" w:rsidRDefault="00FD0E1E" w:rsidP="001A02A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Повторні звернення до Міловського відділу</w:t>
      </w:r>
      <w:r w:rsidR="00225B94" w:rsidRPr="00225B94">
        <w:rPr>
          <w:rFonts w:ascii="Times New Roman" w:hAnsi="Times New Roman" w:cs="Times New Roman"/>
          <w:sz w:val="28"/>
        </w:rPr>
        <w:t xml:space="preserve"> </w:t>
      </w:r>
      <w:r w:rsidR="00225B94">
        <w:rPr>
          <w:rFonts w:ascii="Times New Roman" w:hAnsi="Times New Roman" w:cs="Times New Roman"/>
          <w:sz w:val="28"/>
          <w:lang w:val="uk-UA"/>
        </w:rPr>
        <w:t>Старобільської місцевої прокуратури</w:t>
      </w:r>
      <w:r>
        <w:rPr>
          <w:rFonts w:ascii="Times New Roman" w:hAnsi="Times New Roman" w:cs="Times New Roman"/>
          <w:sz w:val="28"/>
          <w:lang w:val="uk-UA"/>
        </w:rPr>
        <w:t xml:space="preserve"> протягом означеного періоду не надходили.</w:t>
      </w:r>
    </w:p>
    <w:p w:rsidR="00E326C3" w:rsidRDefault="00E326C3" w:rsidP="001A02A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225B94" w:rsidRDefault="00225B94" w:rsidP="00225B94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225B94" w:rsidRPr="00225B94" w:rsidRDefault="00225B94" w:rsidP="00225B94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25B94">
        <w:rPr>
          <w:rFonts w:ascii="Times New Roman" w:hAnsi="Times New Roman" w:cs="Times New Roman"/>
          <w:b/>
          <w:sz w:val="28"/>
          <w:lang w:val="uk-UA"/>
        </w:rPr>
        <w:t xml:space="preserve">Прокурор Міловського відділу </w:t>
      </w:r>
    </w:p>
    <w:p w:rsidR="001A02A5" w:rsidRPr="00225B94" w:rsidRDefault="00225B94" w:rsidP="00225B94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25B94">
        <w:rPr>
          <w:rFonts w:ascii="Times New Roman" w:hAnsi="Times New Roman" w:cs="Times New Roman"/>
          <w:b/>
          <w:sz w:val="28"/>
          <w:lang w:val="uk-UA"/>
        </w:rPr>
        <w:t>Старобільської місцевої прокуратури</w:t>
      </w:r>
    </w:p>
    <w:p w:rsidR="00225B94" w:rsidRPr="00225B94" w:rsidRDefault="00225B94" w:rsidP="00225B94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25B94">
        <w:rPr>
          <w:rFonts w:ascii="Times New Roman" w:hAnsi="Times New Roman" w:cs="Times New Roman"/>
          <w:b/>
          <w:sz w:val="28"/>
          <w:lang w:val="uk-UA"/>
        </w:rPr>
        <w:t xml:space="preserve">юрист 2 класу </w:t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 w:rsidRPr="00225B94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225B94">
        <w:rPr>
          <w:rFonts w:ascii="Times New Roman" w:hAnsi="Times New Roman" w:cs="Times New Roman"/>
          <w:b/>
          <w:sz w:val="28"/>
          <w:lang w:val="uk-UA"/>
        </w:rPr>
        <w:t>Н.С.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225B94">
        <w:rPr>
          <w:rFonts w:ascii="Times New Roman" w:hAnsi="Times New Roman" w:cs="Times New Roman"/>
          <w:b/>
          <w:sz w:val="28"/>
          <w:lang w:val="uk-UA"/>
        </w:rPr>
        <w:t>Зиско</w:t>
      </w:r>
      <w:proofErr w:type="spellEnd"/>
      <w:r w:rsidRPr="00225B94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sectPr w:rsidR="00225B94" w:rsidRPr="0022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E"/>
    <w:rsid w:val="001A02A5"/>
    <w:rsid w:val="00225B94"/>
    <w:rsid w:val="00437E9E"/>
    <w:rsid w:val="00450476"/>
    <w:rsid w:val="00504A77"/>
    <w:rsid w:val="006C16C6"/>
    <w:rsid w:val="007E7D7F"/>
    <w:rsid w:val="008D46F6"/>
    <w:rsid w:val="009E23C8"/>
    <w:rsid w:val="00BB2E02"/>
    <w:rsid w:val="00E326C3"/>
    <w:rsid w:val="00E84C7E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9CAF"/>
  <w15:chartTrackingRefBased/>
  <w15:docId w15:val="{6292296F-C00B-493C-A052-5AFBE624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2018-07-25T12:31:00Z</cp:lastPrinted>
  <dcterms:created xsi:type="dcterms:W3CDTF">2018-07-24T15:44:00Z</dcterms:created>
  <dcterms:modified xsi:type="dcterms:W3CDTF">2018-07-25T12:33:00Z</dcterms:modified>
</cp:coreProperties>
</file>