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3A0" w:rsidRPr="00ED0B9A" w:rsidRDefault="005763A0" w:rsidP="005763A0">
      <w:pPr>
        <w:pStyle w:val="1"/>
        <w:shd w:val="clear" w:color="auto" w:fill="FFFFFF"/>
        <w:rPr>
          <w:rFonts w:ascii="Tahoma" w:hAnsi="Tahoma" w:cs="Tahoma"/>
          <w:color w:val="1F2C4F"/>
          <w:sz w:val="20"/>
          <w:lang w:val="uk-UA"/>
        </w:rPr>
      </w:pPr>
    </w:p>
    <w:p w:rsidR="005763A0" w:rsidRPr="00ED0B9A" w:rsidRDefault="005763A0" w:rsidP="005763A0">
      <w:pPr>
        <w:pStyle w:val="1"/>
        <w:shd w:val="clear" w:color="auto" w:fill="FFFFFF"/>
        <w:rPr>
          <w:rFonts w:ascii="Tahoma" w:hAnsi="Tahoma" w:cs="Tahoma"/>
          <w:color w:val="1F2C4F"/>
          <w:sz w:val="20"/>
          <w:lang w:val="uk-UA"/>
        </w:rPr>
      </w:pPr>
    </w:p>
    <w:p w:rsidR="009528B3" w:rsidRDefault="009528B3" w:rsidP="00ED0B9A">
      <w:pPr>
        <w:pStyle w:val="1"/>
        <w:shd w:val="clear" w:color="auto" w:fill="FFFFFF"/>
        <w:rPr>
          <w:sz w:val="28"/>
          <w:lang w:val="uk-UA"/>
        </w:rPr>
      </w:pPr>
    </w:p>
    <w:p w:rsidR="009528B3" w:rsidRDefault="009528B3" w:rsidP="00ED0B9A">
      <w:pPr>
        <w:pStyle w:val="1"/>
        <w:shd w:val="clear" w:color="auto" w:fill="FFFFFF"/>
        <w:rPr>
          <w:sz w:val="28"/>
          <w:lang w:val="uk-UA"/>
        </w:rPr>
      </w:pPr>
    </w:p>
    <w:p w:rsidR="00ED0B9A" w:rsidRPr="009528B3" w:rsidRDefault="00ED0B9A" w:rsidP="00ED0B9A">
      <w:pPr>
        <w:pStyle w:val="1"/>
        <w:shd w:val="clear" w:color="auto" w:fill="FFFFFF"/>
        <w:rPr>
          <w:sz w:val="28"/>
        </w:rPr>
      </w:pPr>
      <w:r w:rsidRPr="00ED0B9A">
        <w:rPr>
          <w:sz w:val="28"/>
          <w:lang w:val="uk-UA"/>
        </w:rPr>
        <w:t xml:space="preserve">Мешканця </w:t>
      </w:r>
      <w:r w:rsidR="000B1E3E">
        <w:rPr>
          <w:sz w:val="28"/>
          <w:lang w:val="uk-UA"/>
        </w:rPr>
        <w:t>Міловського району</w:t>
      </w:r>
      <w:bookmarkStart w:id="0" w:name="_GoBack"/>
      <w:bookmarkEnd w:id="0"/>
      <w:r w:rsidRPr="00ED0B9A">
        <w:rPr>
          <w:sz w:val="28"/>
          <w:lang w:val="uk-UA"/>
        </w:rPr>
        <w:t xml:space="preserve"> судитимуть за надання неправомірної вигоди</w:t>
      </w:r>
      <w:r w:rsidR="00A9717E">
        <w:rPr>
          <w:sz w:val="28"/>
          <w:lang w:val="uk-UA"/>
        </w:rPr>
        <w:t xml:space="preserve"> працівнику</w:t>
      </w:r>
      <w:r w:rsidR="008162CB">
        <w:rPr>
          <w:sz w:val="28"/>
          <w:lang w:val="uk-UA"/>
        </w:rPr>
        <w:t xml:space="preserve"> ХФ ПАТ «Укртелеком»</w:t>
      </w:r>
    </w:p>
    <w:p w:rsidR="00ED0B9A" w:rsidRDefault="00ED0B9A" w:rsidP="00ED0B9A">
      <w:pPr>
        <w:pStyle w:val="af3"/>
        <w:shd w:val="clear" w:color="auto" w:fill="FFFFFF"/>
        <w:spacing w:before="0" w:beforeAutospacing="0" w:after="0" w:afterAutospacing="0"/>
        <w:ind w:firstLine="708"/>
        <w:rPr>
          <w:rStyle w:val="af4"/>
          <w:sz w:val="28"/>
          <w:lang w:val="uk-UA"/>
        </w:rPr>
      </w:pPr>
    </w:p>
    <w:p w:rsidR="00ED0B9A" w:rsidRPr="00ED0B9A" w:rsidRDefault="00ED0B9A" w:rsidP="00ED0B9A">
      <w:pPr>
        <w:pStyle w:val="af3"/>
        <w:shd w:val="clear" w:color="auto" w:fill="FFFFFF"/>
        <w:spacing w:before="0" w:beforeAutospacing="0" w:after="0" w:afterAutospacing="0"/>
        <w:rPr>
          <w:i/>
          <w:iCs/>
          <w:sz w:val="28"/>
          <w:szCs w:val="20"/>
          <w:lang w:val="uk-UA"/>
        </w:rPr>
      </w:pPr>
      <w:r w:rsidRPr="00ED0B9A">
        <w:rPr>
          <w:i/>
          <w:iCs/>
          <w:sz w:val="28"/>
          <w:szCs w:val="20"/>
          <w:lang w:val="uk-UA"/>
        </w:rPr>
        <w:t> </w:t>
      </w:r>
    </w:p>
    <w:p w:rsidR="00ED0B9A" w:rsidRPr="00ED0B9A" w:rsidRDefault="00ED0B9A" w:rsidP="009528B3">
      <w:pPr>
        <w:pStyle w:val="af3"/>
        <w:shd w:val="clear" w:color="auto" w:fill="FFFFFF"/>
        <w:spacing w:before="0" w:beforeAutospacing="0" w:after="0" w:afterAutospacing="0"/>
        <w:ind w:firstLine="709"/>
        <w:jc w:val="both"/>
        <w:rPr>
          <w:sz w:val="28"/>
          <w:szCs w:val="20"/>
          <w:lang w:val="uk-UA"/>
        </w:rPr>
      </w:pPr>
      <w:r w:rsidRPr="00ED0B9A">
        <w:rPr>
          <w:sz w:val="28"/>
          <w:szCs w:val="20"/>
          <w:lang w:val="uk-UA"/>
        </w:rPr>
        <w:t>Міловським відділом Старобільської місцевої прокуратури здійснювалось процесуальне керівництво у кримінальному провадженні стосовно громадянина України, який вчинив кримінальне правопо</w:t>
      </w:r>
      <w:r w:rsidR="008162CB">
        <w:rPr>
          <w:sz w:val="28"/>
          <w:szCs w:val="20"/>
          <w:lang w:val="uk-UA"/>
        </w:rPr>
        <w:t xml:space="preserve">рушення, передбачене ч. 1 ст. 354 </w:t>
      </w:r>
      <w:r w:rsidRPr="00ED0B9A">
        <w:rPr>
          <w:sz w:val="28"/>
          <w:szCs w:val="20"/>
          <w:lang w:val="uk-UA"/>
        </w:rPr>
        <w:t>КК України (</w:t>
      </w:r>
      <w:r w:rsidR="008162CB" w:rsidRPr="008162CB">
        <w:rPr>
          <w:color w:val="000000"/>
          <w:sz w:val="28"/>
          <w:shd w:val="clear" w:color="auto" w:fill="FFFFFF"/>
          <w:lang w:val="uk-UA"/>
        </w:rPr>
        <w:t>п</w:t>
      </w:r>
      <w:r w:rsidR="008162CB" w:rsidRPr="008162CB">
        <w:rPr>
          <w:color w:val="000000"/>
          <w:sz w:val="28"/>
          <w:shd w:val="clear" w:color="auto" w:fill="FFFFFF"/>
          <w:lang w:val="uk-UA"/>
        </w:rPr>
        <w:t>ідкуп працівника підприємства, установи чи організації</w:t>
      </w:r>
      <w:r w:rsidRPr="00ED0B9A">
        <w:rPr>
          <w:sz w:val="28"/>
          <w:szCs w:val="20"/>
          <w:lang w:val="uk-UA"/>
        </w:rPr>
        <w:t>).</w:t>
      </w:r>
    </w:p>
    <w:p w:rsidR="00A9717E" w:rsidRDefault="00A9717E" w:rsidP="009528B3">
      <w:pPr>
        <w:autoSpaceDE w:val="0"/>
        <w:autoSpaceDN w:val="0"/>
        <w:adjustRightInd w:val="0"/>
        <w:spacing w:after="0"/>
        <w:ind w:firstLine="709"/>
        <w:jc w:val="both"/>
        <w:rPr>
          <w:rFonts w:ascii="Times New Roman" w:hAnsi="Times New Roman" w:cs="Times New Roman"/>
          <w:sz w:val="28"/>
          <w:szCs w:val="28"/>
          <w:lang w:val="uk-UA"/>
        </w:rPr>
      </w:pPr>
      <w:r w:rsidRPr="00235EB0">
        <w:rPr>
          <w:rFonts w:ascii="Times New Roman" w:hAnsi="Times New Roman" w:cs="Times New Roman"/>
          <w:sz w:val="28"/>
          <w:szCs w:val="28"/>
          <w:lang w:val="uk-UA"/>
        </w:rPr>
        <w:t xml:space="preserve">В середині березня поточного року зафіксовано факт </w:t>
      </w:r>
      <w:r w:rsidR="003E06E2" w:rsidRPr="00235EB0">
        <w:rPr>
          <w:rFonts w:ascii="Times New Roman" w:hAnsi="Times New Roman" w:cs="Times New Roman"/>
          <w:sz w:val="28"/>
          <w:szCs w:val="28"/>
          <w:lang w:val="uk-UA"/>
        </w:rPr>
        <w:t xml:space="preserve">надання  </w:t>
      </w:r>
      <w:r w:rsidRPr="00235EB0">
        <w:rPr>
          <w:rFonts w:ascii="Times New Roman" w:hAnsi="Times New Roman" w:cs="Times New Roman"/>
          <w:sz w:val="28"/>
          <w:szCs w:val="28"/>
          <w:lang w:val="uk-UA"/>
        </w:rPr>
        <w:t>громадянином неправомірної вигод</w:t>
      </w:r>
      <w:r w:rsidR="005C4A9F">
        <w:rPr>
          <w:rFonts w:ascii="Times New Roman" w:hAnsi="Times New Roman" w:cs="Times New Roman"/>
          <w:sz w:val="28"/>
          <w:szCs w:val="28"/>
          <w:lang w:val="uk-UA"/>
        </w:rPr>
        <w:t>и</w:t>
      </w:r>
      <w:r w:rsidRPr="00235EB0">
        <w:rPr>
          <w:rFonts w:ascii="Times New Roman" w:hAnsi="Times New Roman" w:cs="Times New Roman"/>
          <w:sz w:val="28"/>
          <w:szCs w:val="28"/>
          <w:lang w:val="uk-UA"/>
        </w:rPr>
        <w:t xml:space="preserve"> працівнику </w:t>
      </w:r>
      <w:r w:rsidR="008162CB">
        <w:rPr>
          <w:rFonts w:ascii="Times New Roman" w:hAnsi="Times New Roman" w:cs="Times New Roman"/>
          <w:sz w:val="28"/>
          <w:szCs w:val="28"/>
          <w:lang w:val="uk-UA"/>
        </w:rPr>
        <w:t>ХФ ПАТ «Укртелеком»</w:t>
      </w:r>
      <w:r w:rsidRPr="00235EB0">
        <w:rPr>
          <w:rFonts w:ascii="Times New Roman" w:hAnsi="Times New Roman" w:cs="Times New Roman"/>
          <w:sz w:val="28"/>
          <w:szCs w:val="28"/>
          <w:lang w:val="uk-UA"/>
        </w:rPr>
        <w:t xml:space="preserve"> за </w:t>
      </w:r>
      <w:r w:rsidR="008162CB">
        <w:rPr>
          <w:rFonts w:ascii="Times New Roman" w:hAnsi="Times New Roman" w:cs="Times New Roman"/>
          <w:sz w:val="28"/>
          <w:szCs w:val="28"/>
          <w:lang w:val="uk-UA"/>
        </w:rPr>
        <w:t>вирішення питань про прискорення підключення телефонного апарату та підключення Інтернету</w:t>
      </w:r>
      <w:r w:rsidR="00235EB0" w:rsidRPr="00235EB0">
        <w:rPr>
          <w:rFonts w:ascii="Times New Roman" w:hAnsi="Times New Roman" w:cs="Times New Roman"/>
          <w:sz w:val="28"/>
          <w:szCs w:val="28"/>
          <w:lang w:val="uk-UA"/>
        </w:rPr>
        <w:t xml:space="preserve">. </w:t>
      </w:r>
    </w:p>
    <w:p w:rsidR="009528B3" w:rsidRPr="00235EB0" w:rsidRDefault="005C4A9F" w:rsidP="009528B3">
      <w:pPr>
        <w:pStyle w:val="af3"/>
        <w:shd w:val="clear" w:color="auto" w:fill="FFFFFF"/>
        <w:spacing w:before="0" w:beforeAutospacing="0" w:after="0" w:afterAutospacing="0"/>
        <w:ind w:firstLine="709"/>
        <w:jc w:val="both"/>
        <w:rPr>
          <w:i/>
          <w:iCs/>
          <w:sz w:val="28"/>
          <w:szCs w:val="20"/>
          <w:lang w:val="uk-UA"/>
        </w:rPr>
      </w:pPr>
      <w:r>
        <w:rPr>
          <w:rStyle w:val="af4"/>
          <w:i w:val="0"/>
          <w:sz w:val="28"/>
          <w:lang w:val="uk-UA"/>
        </w:rPr>
        <w:t>За результатами розслідування о</w:t>
      </w:r>
      <w:r w:rsidR="009528B3" w:rsidRPr="00235EB0">
        <w:rPr>
          <w:rStyle w:val="af4"/>
          <w:i w:val="0"/>
          <w:sz w:val="28"/>
          <w:lang w:val="uk-UA"/>
        </w:rPr>
        <w:t xml:space="preserve">бвинувальний акт </w:t>
      </w:r>
      <w:r>
        <w:rPr>
          <w:rStyle w:val="af4"/>
          <w:i w:val="0"/>
          <w:sz w:val="28"/>
          <w:lang w:val="uk-UA"/>
        </w:rPr>
        <w:t>стосовно вказаного громадянина за фактом вчинення злочину, передбаченого ч.1 ст.3</w:t>
      </w:r>
      <w:r w:rsidR="008162CB">
        <w:rPr>
          <w:rStyle w:val="af4"/>
          <w:i w:val="0"/>
          <w:sz w:val="28"/>
          <w:lang w:val="uk-UA"/>
        </w:rPr>
        <w:t>54</w:t>
      </w:r>
      <w:r>
        <w:rPr>
          <w:rStyle w:val="af4"/>
          <w:i w:val="0"/>
          <w:sz w:val="28"/>
          <w:lang w:val="uk-UA"/>
        </w:rPr>
        <w:t xml:space="preserve"> КК України, спрямовано до суду.</w:t>
      </w:r>
    </w:p>
    <w:p w:rsidR="00ED0B9A" w:rsidRPr="00ED0B9A" w:rsidRDefault="00ED0B9A" w:rsidP="00ED0B9A">
      <w:pPr>
        <w:pStyle w:val="af3"/>
        <w:shd w:val="clear" w:color="auto" w:fill="FFFFFF"/>
        <w:spacing w:before="0" w:beforeAutospacing="0" w:after="0" w:afterAutospacing="0"/>
        <w:jc w:val="both"/>
        <w:rPr>
          <w:sz w:val="28"/>
          <w:szCs w:val="20"/>
          <w:lang w:val="uk-UA"/>
        </w:rPr>
      </w:pPr>
    </w:p>
    <w:p w:rsidR="00ED0B9A" w:rsidRPr="008162CB" w:rsidRDefault="00ED0B9A" w:rsidP="00ED0B9A">
      <w:pPr>
        <w:pStyle w:val="af3"/>
        <w:shd w:val="clear" w:color="auto" w:fill="FFFFFF"/>
        <w:spacing w:before="0" w:beforeAutospacing="0" w:after="0" w:afterAutospacing="0"/>
        <w:jc w:val="both"/>
        <w:rPr>
          <w:sz w:val="32"/>
          <w:szCs w:val="20"/>
          <w:lang w:val="uk-UA"/>
        </w:rPr>
      </w:pPr>
      <w:r w:rsidRPr="00ED0B9A">
        <w:rPr>
          <w:rStyle w:val="af5"/>
          <w:i/>
          <w:iCs/>
          <w:sz w:val="28"/>
          <w:szCs w:val="20"/>
          <w:lang w:val="uk-UA"/>
        </w:rPr>
        <w:t>Довідково:</w:t>
      </w:r>
      <w:r w:rsidRPr="00ED0B9A">
        <w:rPr>
          <w:rStyle w:val="apple-converted-space"/>
          <w:sz w:val="28"/>
          <w:szCs w:val="20"/>
          <w:lang w:val="uk-UA"/>
        </w:rPr>
        <w:t> </w:t>
      </w:r>
      <w:r w:rsidRPr="00ED0B9A">
        <w:rPr>
          <w:sz w:val="28"/>
          <w:szCs w:val="20"/>
          <w:lang w:val="uk-UA"/>
        </w:rPr>
        <w:t>санкція ч. 1 ст. 3</w:t>
      </w:r>
      <w:r w:rsidR="00A10BF5">
        <w:rPr>
          <w:sz w:val="28"/>
          <w:szCs w:val="20"/>
          <w:lang w:val="uk-UA"/>
        </w:rPr>
        <w:t>54</w:t>
      </w:r>
      <w:r w:rsidRPr="00ED0B9A">
        <w:rPr>
          <w:sz w:val="28"/>
          <w:szCs w:val="20"/>
          <w:lang w:val="uk-UA"/>
        </w:rPr>
        <w:t xml:space="preserve"> КК України передбачає покарання у вигляді </w:t>
      </w:r>
      <w:r w:rsidR="008162CB">
        <w:rPr>
          <w:color w:val="000000"/>
          <w:sz w:val="28"/>
          <w:shd w:val="clear" w:color="auto" w:fill="FFFFFF"/>
          <w:lang w:val="uk-UA"/>
        </w:rPr>
        <w:t xml:space="preserve">штрафу </w:t>
      </w:r>
      <w:r w:rsidR="008162CB" w:rsidRPr="008162CB">
        <w:rPr>
          <w:color w:val="000000"/>
          <w:sz w:val="28"/>
          <w:shd w:val="clear" w:color="auto" w:fill="FFFFFF"/>
          <w:lang w:val="uk-UA"/>
        </w:rPr>
        <w:t>від ста до двохсот п’ятдесяти неоподатковуваних мінімумів доходів громадян або громадськими роботами на строк до ста годин, або виправними роботами на строк до одного року, або обмеженням волі на строк до двох років, або позбавленням волі на той самий строк.</w:t>
      </w:r>
    </w:p>
    <w:p w:rsidR="00ED0B9A" w:rsidRPr="00ED0B9A" w:rsidRDefault="00ED0B9A" w:rsidP="00ED0B9A">
      <w:pPr>
        <w:pStyle w:val="af3"/>
        <w:shd w:val="clear" w:color="auto" w:fill="FFFFFF"/>
        <w:spacing w:before="0" w:beforeAutospacing="0" w:after="0" w:afterAutospacing="0"/>
        <w:rPr>
          <w:rFonts w:ascii="Tahoma" w:hAnsi="Tahoma" w:cs="Tahoma"/>
          <w:color w:val="1F2C4F"/>
          <w:sz w:val="20"/>
          <w:szCs w:val="20"/>
          <w:lang w:val="uk-UA"/>
        </w:rPr>
      </w:pPr>
      <w:r w:rsidRPr="00ED0B9A">
        <w:rPr>
          <w:rFonts w:ascii="Tahoma" w:hAnsi="Tahoma" w:cs="Tahoma"/>
          <w:color w:val="1F2C4F"/>
          <w:sz w:val="20"/>
          <w:szCs w:val="20"/>
          <w:lang w:val="uk-UA"/>
        </w:rPr>
        <w:t> </w:t>
      </w:r>
    </w:p>
    <w:p w:rsidR="00423951" w:rsidRPr="00ED0B9A" w:rsidRDefault="00423951" w:rsidP="005763A0">
      <w:pPr>
        <w:pStyle w:val="af3"/>
        <w:shd w:val="clear" w:color="auto" w:fill="FFFFFF"/>
        <w:spacing w:before="0" w:beforeAutospacing="0" w:after="0" w:afterAutospacing="0"/>
        <w:ind w:firstLine="708"/>
        <w:jc w:val="both"/>
        <w:rPr>
          <w:sz w:val="28"/>
          <w:szCs w:val="20"/>
          <w:lang w:val="uk-UA"/>
        </w:rPr>
      </w:pPr>
    </w:p>
    <w:p w:rsidR="005763A0" w:rsidRDefault="005763A0" w:rsidP="005763A0">
      <w:pPr>
        <w:pStyle w:val="af3"/>
        <w:shd w:val="clear" w:color="auto" w:fill="FFFFFF"/>
        <w:spacing w:before="0" w:beforeAutospacing="0" w:after="0" w:afterAutospacing="0"/>
        <w:ind w:firstLine="708"/>
        <w:jc w:val="both"/>
        <w:rPr>
          <w:sz w:val="28"/>
          <w:szCs w:val="20"/>
          <w:lang w:val="uk-UA"/>
        </w:rPr>
      </w:pPr>
    </w:p>
    <w:p w:rsidR="001929C2" w:rsidRPr="00ED0B9A" w:rsidRDefault="008162CB" w:rsidP="001929C2">
      <w:pPr>
        <w:spacing w:line="240" w:lineRule="auto"/>
        <w:contextualSpacing/>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Заступник начальника</w:t>
      </w:r>
      <w:r w:rsidR="00235EB0">
        <w:rPr>
          <w:rFonts w:ascii="Times New Roman" w:hAnsi="Times New Roman" w:cs="Times New Roman"/>
          <w:b/>
          <w:color w:val="000000"/>
          <w:sz w:val="28"/>
          <w:szCs w:val="28"/>
          <w:lang w:val="uk-UA"/>
        </w:rPr>
        <w:t xml:space="preserve"> </w:t>
      </w:r>
      <w:r w:rsidR="001929C2" w:rsidRPr="00ED0B9A">
        <w:rPr>
          <w:rFonts w:ascii="Times New Roman" w:hAnsi="Times New Roman" w:cs="Times New Roman"/>
          <w:b/>
          <w:color w:val="000000"/>
          <w:sz w:val="28"/>
          <w:szCs w:val="28"/>
          <w:lang w:val="uk-UA"/>
        </w:rPr>
        <w:t>Міловського відділу</w:t>
      </w:r>
    </w:p>
    <w:p w:rsidR="001929C2" w:rsidRPr="00ED0B9A" w:rsidRDefault="001929C2" w:rsidP="001929C2">
      <w:pPr>
        <w:spacing w:line="240" w:lineRule="auto"/>
        <w:contextualSpacing/>
        <w:jc w:val="both"/>
        <w:rPr>
          <w:rFonts w:ascii="Times New Roman" w:hAnsi="Times New Roman" w:cs="Times New Roman"/>
          <w:b/>
          <w:color w:val="000000"/>
          <w:sz w:val="28"/>
          <w:szCs w:val="28"/>
          <w:lang w:val="uk-UA"/>
        </w:rPr>
      </w:pPr>
      <w:r w:rsidRPr="00ED0B9A">
        <w:rPr>
          <w:rFonts w:ascii="Times New Roman" w:hAnsi="Times New Roman" w:cs="Times New Roman"/>
          <w:b/>
          <w:color w:val="000000"/>
          <w:sz w:val="28"/>
          <w:szCs w:val="28"/>
          <w:lang w:val="uk-UA"/>
        </w:rPr>
        <w:t>Старобільської місцевої прокуратури</w:t>
      </w:r>
      <w:r w:rsidRPr="00ED0B9A">
        <w:rPr>
          <w:rFonts w:ascii="Times New Roman" w:hAnsi="Times New Roman" w:cs="Times New Roman"/>
          <w:b/>
          <w:color w:val="000000"/>
          <w:sz w:val="28"/>
          <w:szCs w:val="28"/>
          <w:lang w:val="uk-UA"/>
        </w:rPr>
        <w:tab/>
      </w:r>
      <w:r w:rsidRPr="00ED0B9A">
        <w:rPr>
          <w:rFonts w:ascii="Times New Roman" w:hAnsi="Times New Roman" w:cs="Times New Roman"/>
          <w:b/>
          <w:color w:val="000000"/>
          <w:sz w:val="28"/>
          <w:szCs w:val="28"/>
          <w:lang w:val="uk-UA"/>
        </w:rPr>
        <w:tab/>
      </w:r>
      <w:r w:rsidRPr="00ED0B9A">
        <w:rPr>
          <w:rFonts w:ascii="Times New Roman" w:hAnsi="Times New Roman" w:cs="Times New Roman"/>
          <w:b/>
          <w:color w:val="000000"/>
          <w:sz w:val="28"/>
          <w:szCs w:val="28"/>
          <w:lang w:val="uk-UA"/>
        </w:rPr>
        <w:tab/>
      </w:r>
      <w:r w:rsidRPr="00ED0B9A">
        <w:rPr>
          <w:rFonts w:ascii="Times New Roman" w:hAnsi="Times New Roman" w:cs="Times New Roman"/>
          <w:b/>
          <w:color w:val="000000"/>
          <w:sz w:val="28"/>
          <w:szCs w:val="28"/>
          <w:lang w:val="uk-UA"/>
        </w:rPr>
        <w:tab/>
      </w:r>
      <w:r w:rsidR="00235EB0">
        <w:rPr>
          <w:rFonts w:ascii="Times New Roman" w:hAnsi="Times New Roman" w:cs="Times New Roman"/>
          <w:b/>
          <w:color w:val="000000"/>
          <w:sz w:val="28"/>
          <w:szCs w:val="28"/>
          <w:lang w:val="uk-UA"/>
        </w:rPr>
        <w:tab/>
        <w:t xml:space="preserve"> Д.О. </w:t>
      </w:r>
      <w:r w:rsidR="008162CB">
        <w:rPr>
          <w:rFonts w:ascii="Times New Roman" w:hAnsi="Times New Roman" w:cs="Times New Roman"/>
          <w:b/>
          <w:color w:val="000000"/>
          <w:sz w:val="28"/>
          <w:szCs w:val="28"/>
          <w:lang w:val="uk-UA"/>
        </w:rPr>
        <w:t>Надрага</w:t>
      </w:r>
    </w:p>
    <w:p w:rsidR="001929C2" w:rsidRPr="00ED0B9A" w:rsidRDefault="001929C2" w:rsidP="001929C2">
      <w:pPr>
        <w:spacing w:line="240" w:lineRule="auto"/>
        <w:contextualSpacing/>
        <w:jc w:val="both"/>
        <w:rPr>
          <w:rFonts w:ascii="Times New Roman" w:hAnsi="Times New Roman" w:cs="Times New Roman"/>
          <w:b/>
          <w:color w:val="000000"/>
          <w:sz w:val="28"/>
          <w:szCs w:val="28"/>
          <w:lang w:val="uk-UA"/>
        </w:rPr>
      </w:pPr>
    </w:p>
    <w:p w:rsidR="009915B6" w:rsidRPr="00ED0B9A" w:rsidRDefault="009915B6" w:rsidP="001929C2">
      <w:pPr>
        <w:rPr>
          <w:szCs w:val="28"/>
          <w:lang w:val="uk-UA"/>
        </w:rPr>
      </w:pPr>
    </w:p>
    <w:sectPr w:rsidR="009915B6" w:rsidRPr="00ED0B9A" w:rsidSect="00F0656E">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14A" w:rsidRDefault="0029114A" w:rsidP="00FB0CE8">
      <w:pPr>
        <w:spacing w:after="0" w:line="240" w:lineRule="auto"/>
      </w:pPr>
      <w:r>
        <w:separator/>
      </w:r>
    </w:p>
  </w:endnote>
  <w:endnote w:type="continuationSeparator" w:id="0">
    <w:p w:rsidR="0029114A" w:rsidRDefault="0029114A" w:rsidP="00FB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14A" w:rsidRDefault="0029114A" w:rsidP="00FB0CE8">
      <w:pPr>
        <w:spacing w:after="0" w:line="240" w:lineRule="auto"/>
      </w:pPr>
      <w:r>
        <w:separator/>
      </w:r>
    </w:p>
  </w:footnote>
  <w:footnote w:type="continuationSeparator" w:id="0">
    <w:p w:rsidR="0029114A" w:rsidRDefault="0029114A" w:rsidP="00FB0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2914"/>
    </w:sdtPr>
    <w:sdtEndPr/>
    <w:sdtContent>
      <w:p w:rsidR="000B6729" w:rsidRDefault="001F552F">
        <w:pPr>
          <w:pStyle w:val="a3"/>
          <w:jc w:val="center"/>
        </w:pPr>
        <w:r>
          <w:fldChar w:fldCharType="begin"/>
        </w:r>
        <w:r w:rsidR="00A63C5E">
          <w:instrText xml:space="preserve"> PAGE   \* MERGEFORMAT </w:instrText>
        </w:r>
        <w:r>
          <w:fldChar w:fldCharType="separate"/>
        </w:r>
        <w:r w:rsidR="00A9717E">
          <w:rPr>
            <w:noProof/>
          </w:rPr>
          <w:t>2</w:t>
        </w:r>
        <w:r>
          <w:rPr>
            <w:noProof/>
          </w:rPr>
          <w:fldChar w:fldCharType="end"/>
        </w:r>
      </w:p>
    </w:sdtContent>
  </w:sdt>
  <w:p w:rsidR="000B6729" w:rsidRDefault="000B67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200D2"/>
    <w:multiLevelType w:val="hybridMultilevel"/>
    <w:tmpl w:val="8D1AA8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DCC"/>
    <w:rsid w:val="00006C83"/>
    <w:rsid w:val="0000743D"/>
    <w:rsid w:val="000107C3"/>
    <w:rsid w:val="00023A2F"/>
    <w:rsid w:val="00024133"/>
    <w:rsid w:val="00033DBA"/>
    <w:rsid w:val="00037706"/>
    <w:rsid w:val="00037BEE"/>
    <w:rsid w:val="00043CC1"/>
    <w:rsid w:val="0004791C"/>
    <w:rsid w:val="000549B5"/>
    <w:rsid w:val="000754DF"/>
    <w:rsid w:val="00095454"/>
    <w:rsid w:val="00097725"/>
    <w:rsid w:val="000A3F91"/>
    <w:rsid w:val="000B1E3E"/>
    <w:rsid w:val="000B6729"/>
    <w:rsid w:val="000D47C0"/>
    <w:rsid w:val="000F2382"/>
    <w:rsid w:val="001041BF"/>
    <w:rsid w:val="00104328"/>
    <w:rsid w:val="00113502"/>
    <w:rsid w:val="00114A47"/>
    <w:rsid w:val="001316B3"/>
    <w:rsid w:val="00143792"/>
    <w:rsid w:val="00154EB4"/>
    <w:rsid w:val="00164456"/>
    <w:rsid w:val="00165338"/>
    <w:rsid w:val="00165E0A"/>
    <w:rsid w:val="0016714B"/>
    <w:rsid w:val="00174994"/>
    <w:rsid w:val="001767A9"/>
    <w:rsid w:val="00180850"/>
    <w:rsid w:val="001836EB"/>
    <w:rsid w:val="001922A2"/>
    <w:rsid w:val="001929C2"/>
    <w:rsid w:val="001B39AD"/>
    <w:rsid w:val="001B4546"/>
    <w:rsid w:val="001B6314"/>
    <w:rsid w:val="001C3DC3"/>
    <w:rsid w:val="001D0BDD"/>
    <w:rsid w:val="001D1BB2"/>
    <w:rsid w:val="001E3013"/>
    <w:rsid w:val="001F1839"/>
    <w:rsid w:val="001F195E"/>
    <w:rsid w:val="001F1B72"/>
    <w:rsid w:val="001F552F"/>
    <w:rsid w:val="001F6A0A"/>
    <w:rsid w:val="002109CE"/>
    <w:rsid w:val="002110BF"/>
    <w:rsid w:val="00213FE2"/>
    <w:rsid w:val="00214B65"/>
    <w:rsid w:val="002306FB"/>
    <w:rsid w:val="00234018"/>
    <w:rsid w:val="00235EB0"/>
    <w:rsid w:val="00241C47"/>
    <w:rsid w:val="00247C6A"/>
    <w:rsid w:val="00252195"/>
    <w:rsid w:val="00260DB8"/>
    <w:rsid w:val="00271977"/>
    <w:rsid w:val="00281B65"/>
    <w:rsid w:val="00287EDE"/>
    <w:rsid w:val="0029114A"/>
    <w:rsid w:val="002933C6"/>
    <w:rsid w:val="002965B5"/>
    <w:rsid w:val="002B3353"/>
    <w:rsid w:val="002C5C75"/>
    <w:rsid w:val="002D72E3"/>
    <w:rsid w:val="002D7622"/>
    <w:rsid w:val="002E66A5"/>
    <w:rsid w:val="002F49FA"/>
    <w:rsid w:val="0032504D"/>
    <w:rsid w:val="003261F9"/>
    <w:rsid w:val="003310C7"/>
    <w:rsid w:val="00331DE3"/>
    <w:rsid w:val="00341AC6"/>
    <w:rsid w:val="00341B49"/>
    <w:rsid w:val="00342B01"/>
    <w:rsid w:val="003438E8"/>
    <w:rsid w:val="00351232"/>
    <w:rsid w:val="00354E30"/>
    <w:rsid w:val="00356468"/>
    <w:rsid w:val="00357981"/>
    <w:rsid w:val="0036053E"/>
    <w:rsid w:val="00360B5C"/>
    <w:rsid w:val="00386117"/>
    <w:rsid w:val="00386F1F"/>
    <w:rsid w:val="00392877"/>
    <w:rsid w:val="00395060"/>
    <w:rsid w:val="003A2AB8"/>
    <w:rsid w:val="003C78A7"/>
    <w:rsid w:val="003D0C3F"/>
    <w:rsid w:val="003D4EA3"/>
    <w:rsid w:val="003E06E2"/>
    <w:rsid w:val="003E1DAA"/>
    <w:rsid w:val="003F52EF"/>
    <w:rsid w:val="003F6A93"/>
    <w:rsid w:val="004124D5"/>
    <w:rsid w:val="004161A3"/>
    <w:rsid w:val="00420F94"/>
    <w:rsid w:val="004222FA"/>
    <w:rsid w:val="00423951"/>
    <w:rsid w:val="004274E6"/>
    <w:rsid w:val="004314CC"/>
    <w:rsid w:val="00433557"/>
    <w:rsid w:val="00434478"/>
    <w:rsid w:val="004439FB"/>
    <w:rsid w:val="00443A33"/>
    <w:rsid w:val="00446D5A"/>
    <w:rsid w:val="0044709C"/>
    <w:rsid w:val="004513CF"/>
    <w:rsid w:val="00455439"/>
    <w:rsid w:val="004716B4"/>
    <w:rsid w:val="00487065"/>
    <w:rsid w:val="0048771D"/>
    <w:rsid w:val="004A01EB"/>
    <w:rsid w:val="004B24FA"/>
    <w:rsid w:val="004B4CAF"/>
    <w:rsid w:val="004C4859"/>
    <w:rsid w:val="004D1716"/>
    <w:rsid w:val="00501380"/>
    <w:rsid w:val="00503C34"/>
    <w:rsid w:val="00514366"/>
    <w:rsid w:val="00531F90"/>
    <w:rsid w:val="00535977"/>
    <w:rsid w:val="005370E9"/>
    <w:rsid w:val="0056323A"/>
    <w:rsid w:val="00570EEC"/>
    <w:rsid w:val="00571B8A"/>
    <w:rsid w:val="005763A0"/>
    <w:rsid w:val="00577388"/>
    <w:rsid w:val="005B1719"/>
    <w:rsid w:val="005C0310"/>
    <w:rsid w:val="005C40DD"/>
    <w:rsid w:val="005C4A9F"/>
    <w:rsid w:val="005D1F19"/>
    <w:rsid w:val="005D4E8C"/>
    <w:rsid w:val="005E1988"/>
    <w:rsid w:val="006032AA"/>
    <w:rsid w:val="00604B15"/>
    <w:rsid w:val="00605AF2"/>
    <w:rsid w:val="0061212B"/>
    <w:rsid w:val="0061715A"/>
    <w:rsid w:val="006216A5"/>
    <w:rsid w:val="006364A7"/>
    <w:rsid w:val="00644246"/>
    <w:rsid w:val="00644B35"/>
    <w:rsid w:val="006506A8"/>
    <w:rsid w:val="00664A76"/>
    <w:rsid w:val="00666DCC"/>
    <w:rsid w:val="00675357"/>
    <w:rsid w:val="00697590"/>
    <w:rsid w:val="006A62CE"/>
    <w:rsid w:val="006B341E"/>
    <w:rsid w:val="006B7DE3"/>
    <w:rsid w:val="006C0553"/>
    <w:rsid w:val="006D5247"/>
    <w:rsid w:val="006D5528"/>
    <w:rsid w:val="006D6498"/>
    <w:rsid w:val="006D701E"/>
    <w:rsid w:val="006E2F1C"/>
    <w:rsid w:val="006F273F"/>
    <w:rsid w:val="006F7880"/>
    <w:rsid w:val="007112C5"/>
    <w:rsid w:val="00711A65"/>
    <w:rsid w:val="00725C65"/>
    <w:rsid w:val="00727CAC"/>
    <w:rsid w:val="00731E7B"/>
    <w:rsid w:val="00735955"/>
    <w:rsid w:val="007726E9"/>
    <w:rsid w:val="007760B9"/>
    <w:rsid w:val="007824E5"/>
    <w:rsid w:val="007834B8"/>
    <w:rsid w:val="00784A4C"/>
    <w:rsid w:val="007A160E"/>
    <w:rsid w:val="007A2966"/>
    <w:rsid w:val="007A3C70"/>
    <w:rsid w:val="007C446B"/>
    <w:rsid w:val="007C4825"/>
    <w:rsid w:val="007C51D3"/>
    <w:rsid w:val="007D2A26"/>
    <w:rsid w:val="007E42F6"/>
    <w:rsid w:val="007F328A"/>
    <w:rsid w:val="007F3BA7"/>
    <w:rsid w:val="00810C14"/>
    <w:rsid w:val="008132DD"/>
    <w:rsid w:val="008162CB"/>
    <w:rsid w:val="00816572"/>
    <w:rsid w:val="00817664"/>
    <w:rsid w:val="00823725"/>
    <w:rsid w:val="00856D0C"/>
    <w:rsid w:val="00864918"/>
    <w:rsid w:val="00867729"/>
    <w:rsid w:val="008774AD"/>
    <w:rsid w:val="008800E9"/>
    <w:rsid w:val="00882D4C"/>
    <w:rsid w:val="00884B93"/>
    <w:rsid w:val="00885228"/>
    <w:rsid w:val="008859F3"/>
    <w:rsid w:val="0089242F"/>
    <w:rsid w:val="00894985"/>
    <w:rsid w:val="008A625F"/>
    <w:rsid w:val="008B6532"/>
    <w:rsid w:val="008C3D0A"/>
    <w:rsid w:val="008C448E"/>
    <w:rsid w:val="008D1ED8"/>
    <w:rsid w:val="008E3014"/>
    <w:rsid w:val="008E6CDC"/>
    <w:rsid w:val="008F0A6A"/>
    <w:rsid w:val="008F6FA9"/>
    <w:rsid w:val="0090057E"/>
    <w:rsid w:val="00910AF5"/>
    <w:rsid w:val="009231CB"/>
    <w:rsid w:val="009414D2"/>
    <w:rsid w:val="00941A78"/>
    <w:rsid w:val="009528B3"/>
    <w:rsid w:val="00960BD4"/>
    <w:rsid w:val="009629F2"/>
    <w:rsid w:val="009644AB"/>
    <w:rsid w:val="00971F05"/>
    <w:rsid w:val="009732F9"/>
    <w:rsid w:val="00975DF8"/>
    <w:rsid w:val="00982925"/>
    <w:rsid w:val="00985B23"/>
    <w:rsid w:val="009915B6"/>
    <w:rsid w:val="00993584"/>
    <w:rsid w:val="00994F37"/>
    <w:rsid w:val="009A3773"/>
    <w:rsid w:val="009A659A"/>
    <w:rsid w:val="009B164B"/>
    <w:rsid w:val="009B4653"/>
    <w:rsid w:val="009B63C3"/>
    <w:rsid w:val="009C248D"/>
    <w:rsid w:val="009C594E"/>
    <w:rsid w:val="009C623C"/>
    <w:rsid w:val="009C7F5B"/>
    <w:rsid w:val="009E16F4"/>
    <w:rsid w:val="009E22BF"/>
    <w:rsid w:val="009F3A09"/>
    <w:rsid w:val="00A10BF5"/>
    <w:rsid w:val="00A2455A"/>
    <w:rsid w:val="00A36A0D"/>
    <w:rsid w:val="00A42930"/>
    <w:rsid w:val="00A50307"/>
    <w:rsid w:val="00A546BC"/>
    <w:rsid w:val="00A63C5E"/>
    <w:rsid w:val="00A63F5E"/>
    <w:rsid w:val="00A64E2B"/>
    <w:rsid w:val="00A728F7"/>
    <w:rsid w:val="00A77B25"/>
    <w:rsid w:val="00A94434"/>
    <w:rsid w:val="00A9717E"/>
    <w:rsid w:val="00AA2DB4"/>
    <w:rsid w:val="00AB189E"/>
    <w:rsid w:val="00AC6647"/>
    <w:rsid w:val="00AD73C3"/>
    <w:rsid w:val="00AE31DC"/>
    <w:rsid w:val="00AF2AC4"/>
    <w:rsid w:val="00B03482"/>
    <w:rsid w:val="00B05F7D"/>
    <w:rsid w:val="00B13507"/>
    <w:rsid w:val="00B13A17"/>
    <w:rsid w:val="00B347A5"/>
    <w:rsid w:val="00B41080"/>
    <w:rsid w:val="00B539A6"/>
    <w:rsid w:val="00B544F8"/>
    <w:rsid w:val="00B54517"/>
    <w:rsid w:val="00B63876"/>
    <w:rsid w:val="00B641C6"/>
    <w:rsid w:val="00B76F4D"/>
    <w:rsid w:val="00B80256"/>
    <w:rsid w:val="00B80FE9"/>
    <w:rsid w:val="00B83C14"/>
    <w:rsid w:val="00B862EB"/>
    <w:rsid w:val="00B87B3E"/>
    <w:rsid w:val="00B93E72"/>
    <w:rsid w:val="00BA3DAC"/>
    <w:rsid w:val="00BA4722"/>
    <w:rsid w:val="00BB05BE"/>
    <w:rsid w:val="00BB61D9"/>
    <w:rsid w:val="00BB71A4"/>
    <w:rsid w:val="00BC0B4F"/>
    <w:rsid w:val="00BC6175"/>
    <w:rsid w:val="00BD0F5D"/>
    <w:rsid w:val="00BD32A6"/>
    <w:rsid w:val="00BD3AC0"/>
    <w:rsid w:val="00BD7DC8"/>
    <w:rsid w:val="00BF189F"/>
    <w:rsid w:val="00BF6FEC"/>
    <w:rsid w:val="00C055E5"/>
    <w:rsid w:val="00C14C84"/>
    <w:rsid w:val="00C23C3C"/>
    <w:rsid w:val="00C24AF1"/>
    <w:rsid w:val="00C25405"/>
    <w:rsid w:val="00C25ACD"/>
    <w:rsid w:val="00C34419"/>
    <w:rsid w:val="00C44B39"/>
    <w:rsid w:val="00C474A0"/>
    <w:rsid w:val="00C513EB"/>
    <w:rsid w:val="00C66E8F"/>
    <w:rsid w:val="00C67EE0"/>
    <w:rsid w:val="00C67F72"/>
    <w:rsid w:val="00C761DB"/>
    <w:rsid w:val="00C76FE5"/>
    <w:rsid w:val="00C82EB8"/>
    <w:rsid w:val="00CA3772"/>
    <w:rsid w:val="00CB0E73"/>
    <w:rsid w:val="00CB60A9"/>
    <w:rsid w:val="00CC1346"/>
    <w:rsid w:val="00CC5379"/>
    <w:rsid w:val="00CC60AF"/>
    <w:rsid w:val="00CC777D"/>
    <w:rsid w:val="00CD3D75"/>
    <w:rsid w:val="00CE3D2C"/>
    <w:rsid w:val="00CF5904"/>
    <w:rsid w:val="00D01C55"/>
    <w:rsid w:val="00D13209"/>
    <w:rsid w:val="00D14332"/>
    <w:rsid w:val="00D16004"/>
    <w:rsid w:val="00D222DE"/>
    <w:rsid w:val="00D25D0F"/>
    <w:rsid w:val="00D3191C"/>
    <w:rsid w:val="00D34D44"/>
    <w:rsid w:val="00D568E2"/>
    <w:rsid w:val="00D578D3"/>
    <w:rsid w:val="00D67D9B"/>
    <w:rsid w:val="00D70181"/>
    <w:rsid w:val="00D71A12"/>
    <w:rsid w:val="00D96F25"/>
    <w:rsid w:val="00DB3AE0"/>
    <w:rsid w:val="00DB490D"/>
    <w:rsid w:val="00DB49E0"/>
    <w:rsid w:val="00DC3197"/>
    <w:rsid w:val="00DC6629"/>
    <w:rsid w:val="00DD05C0"/>
    <w:rsid w:val="00DD3776"/>
    <w:rsid w:val="00DE1FE8"/>
    <w:rsid w:val="00DF1B8D"/>
    <w:rsid w:val="00DF1D52"/>
    <w:rsid w:val="00E001DB"/>
    <w:rsid w:val="00E02358"/>
    <w:rsid w:val="00E173E0"/>
    <w:rsid w:val="00E17C2A"/>
    <w:rsid w:val="00E2137E"/>
    <w:rsid w:val="00E47DE3"/>
    <w:rsid w:val="00E51366"/>
    <w:rsid w:val="00E70C72"/>
    <w:rsid w:val="00E72C52"/>
    <w:rsid w:val="00E76C3B"/>
    <w:rsid w:val="00E7707F"/>
    <w:rsid w:val="00E8203A"/>
    <w:rsid w:val="00E85828"/>
    <w:rsid w:val="00EA4F11"/>
    <w:rsid w:val="00ED04B1"/>
    <w:rsid w:val="00ED0B9A"/>
    <w:rsid w:val="00ED2381"/>
    <w:rsid w:val="00ED420E"/>
    <w:rsid w:val="00EE3A56"/>
    <w:rsid w:val="00EE5E3A"/>
    <w:rsid w:val="00F04616"/>
    <w:rsid w:val="00F0656E"/>
    <w:rsid w:val="00F437AF"/>
    <w:rsid w:val="00F47B78"/>
    <w:rsid w:val="00F51AA0"/>
    <w:rsid w:val="00F6213A"/>
    <w:rsid w:val="00F6752C"/>
    <w:rsid w:val="00F72931"/>
    <w:rsid w:val="00F97116"/>
    <w:rsid w:val="00FB0CE8"/>
    <w:rsid w:val="00FC3E5E"/>
    <w:rsid w:val="00FE5E9F"/>
    <w:rsid w:val="00FF0CEA"/>
    <w:rsid w:val="00FF3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6FF6"/>
  <w15:docId w15:val="{B8BFE154-05CA-4D23-854F-C6EAF4B5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1">
    <w:name w:val="heading 1"/>
    <w:basedOn w:val="a"/>
    <w:next w:val="a"/>
    <w:link w:val="10"/>
    <w:uiPriority w:val="99"/>
    <w:qFormat/>
    <w:rsid w:val="00666DCC"/>
    <w:pPr>
      <w:keepNext/>
      <w:spacing w:after="0" w:line="240" w:lineRule="auto"/>
      <w:jc w:val="center"/>
      <w:outlineLvl w:val="0"/>
    </w:pPr>
    <w:rPr>
      <w:rFonts w:ascii="Times New Roman" w:eastAsia="Times New Roman" w:hAnsi="Times New Roman" w:cs="Times New Roman"/>
      <w:b/>
      <w:sz w:val="32"/>
      <w:szCs w:val="20"/>
    </w:rPr>
  </w:style>
  <w:style w:type="paragraph" w:styleId="2">
    <w:name w:val="heading 2"/>
    <w:basedOn w:val="a"/>
    <w:next w:val="a"/>
    <w:link w:val="20"/>
    <w:uiPriority w:val="9"/>
    <w:semiHidden/>
    <w:unhideWhenUsed/>
    <w:qFormat/>
    <w:rsid w:val="006A62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605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66DCC"/>
    <w:rPr>
      <w:rFonts w:ascii="Times New Roman" w:eastAsia="Times New Roman" w:hAnsi="Times New Roman" w:cs="Times New Roman"/>
      <w:b/>
      <w:sz w:val="32"/>
      <w:szCs w:val="20"/>
      <w:lang w:eastAsia="ru-RU"/>
    </w:rPr>
  </w:style>
  <w:style w:type="paragraph" w:styleId="21">
    <w:name w:val="Body Text Indent 2"/>
    <w:basedOn w:val="a"/>
    <w:link w:val="22"/>
    <w:rsid w:val="00331DE3"/>
    <w:pPr>
      <w:spacing w:after="0" w:line="240" w:lineRule="auto"/>
      <w:ind w:left="720"/>
      <w:jc w:val="both"/>
    </w:pPr>
    <w:rPr>
      <w:rFonts w:ascii="Bookman Old Style" w:eastAsia="Times New Roman" w:hAnsi="Bookman Old Style" w:cs="Times New Roman"/>
      <w:sz w:val="26"/>
      <w:szCs w:val="20"/>
    </w:rPr>
  </w:style>
  <w:style w:type="character" w:customStyle="1" w:styleId="22">
    <w:name w:val="Основной текст с отступом 2 Знак"/>
    <w:basedOn w:val="a0"/>
    <w:link w:val="21"/>
    <w:rsid w:val="00331DE3"/>
    <w:rPr>
      <w:rFonts w:ascii="Bookman Old Style" w:eastAsia="Times New Roman" w:hAnsi="Bookman Old Style" w:cs="Times New Roman"/>
      <w:sz w:val="26"/>
      <w:szCs w:val="20"/>
      <w:lang w:eastAsia="ru-RU"/>
    </w:rPr>
  </w:style>
  <w:style w:type="paragraph" w:customStyle="1" w:styleId="20bullet1gif">
    <w:name w:val="20bullet1.gif"/>
    <w:basedOn w:val="a"/>
    <w:rsid w:val="00FB0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bullet3gif">
    <w:name w:val="20bullet3.gif"/>
    <w:basedOn w:val="a"/>
    <w:rsid w:val="00FB0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bullet1gif">
    <w:name w:val="21bullet1.gif"/>
    <w:basedOn w:val="a"/>
    <w:rsid w:val="00FB0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bullet2gif">
    <w:name w:val="21bullet2.gif"/>
    <w:basedOn w:val="a"/>
    <w:rsid w:val="00FB0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bullet3gif">
    <w:name w:val="21bullet3.gif"/>
    <w:basedOn w:val="a"/>
    <w:rsid w:val="00FB0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FB0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FB0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FB0CE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FB0C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0CE8"/>
  </w:style>
  <w:style w:type="paragraph" w:styleId="a5">
    <w:name w:val="footer"/>
    <w:basedOn w:val="a"/>
    <w:link w:val="a6"/>
    <w:uiPriority w:val="99"/>
    <w:semiHidden/>
    <w:unhideWhenUsed/>
    <w:rsid w:val="00FB0CE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B0CE8"/>
  </w:style>
  <w:style w:type="character" w:customStyle="1" w:styleId="9pt">
    <w:name w:val="Основной текст + 9 pt;Полужирный"/>
    <w:basedOn w:val="a0"/>
    <w:rsid w:val="00EA4F11"/>
    <w:rPr>
      <w:rFonts w:ascii="Times New Roman" w:eastAsia="Times New Roman" w:hAnsi="Times New Roman" w:cs="Times New Roman"/>
      <w:b/>
      <w:bCs/>
      <w:color w:val="000000"/>
      <w:spacing w:val="0"/>
      <w:w w:val="100"/>
      <w:position w:val="0"/>
      <w:sz w:val="18"/>
      <w:szCs w:val="18"/>
      <w:shd w:val="clear" w:color="auto" w:fill="FFFFFF"/>
      <w:lang w:val="uk-UA"/>
    </w:rPr>
  </w:style>
  <w:style w:type="paragraph" w:styleId="a7">
    <w:name w:val="Balloon Text"/>
    <w:basedOn w:val="a"/>
    <w:link w:val="a8"/>
    <w:uiPriority w:val="99"/>
    <w:semiHidden/>
    <w:unhideWhenUsed/>
    <w:rsid w:val="003C78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78A7"/>
    <w:rPr>
      <w:rFonts w:ascii="Tahoma" w:hAnsi="Tahoma" w:cs="Tahoma"/>
      <w:sz w:val="16"/>
      <w:szCs w:val="16"/>
    </w:rPr>
  </w:style>
  <w:style w:type="paragraph" w:styleId="a9">
    <w:name w:val="Body Text"/>
    <w:basedOn w:val="a"/>
    <w:link w:val="aa"/>
    <w:uiPriority w:val="99"/>
    <w:semiHidden/>
    <w:unhideWhenUsed/>
    <w:rsid w:val="009629F2"/>
    <w:pPr>
      <w:spacing w:after="120"/>
    </w:pPr>
  </w:style>
  <w:style w:type="character" w:customStyle="1" w:styleId="aa">
    <w:name w:val="Основной текст Знак"/>
    <w:basedOn w:val="a0"/>
    <w:link w:val="a9"/>
    <w:uiPriority w:val="99"/>
    <w:semiHidden/>
    <w:rsid w:val="009629F2"/>
  </w:style>
  <w:style w:type="paragraph" w:styleId="ab">
    <w:name w:val="Body Text Indent"/>
    <w:basedOn w:val="a"/>
    <w:link w:val="ac"/>
    <w:semiHidden/>
    <w:unhideWhenUsed/>
    <w:rsid w:val="009629F2"/>
    <w:pPr>
      <w:spacing w:after="120" w:line="240" w:lineRule="auto"/>
      <w:ind w:left="283"/>
    </w:pPr>
    <w:rPr>
      <w:rFonts w:ascii="Times New Roman" w:eastAsia="Times New Roman" w:hAnsi="Times New Roman" w:cs="Times New Roman"/>
      <w:sz w:val="20"/>
      <w:szCs w:val="20"/>
    </w:rPr>
  </w:style>
  <w:style w:type="character" w:customStyle="1" w:styleId="ac">
    <w:name w:val="Основной текст с отступом Знак"/>
    <w:basedOn w:val="a0"/>
    <w:link w:val="ab"/>
    <w:semiHidden/>
    <w:rsid w:val="009629F2"/>
    <w:rPr>
      <w:rFonts w:ascii="Times New Roman" w:eastAsia="Times New Roman" w:hAnsi="Times New Roman" w:cs="Times New Roman"/>
      <w:sz w:val="20"/>
      <w:szCs w:val="20"/>
      <w:lang w:val="ru-RU" w:eastAsia="ru-RU"/>
    </w:rPr>
  </w:style>
  <w:style w:type="character" w:customStyle="1" w:styleId="ad">
    <w:name w:val="Без интервала Знак"/>
    <w:link w:val="ae"/>
    <w:uiPriority w:val="1"/>
    <w:locked/>
    <w:rsid w:val="001316B3"/>
    <w:rPr>
      <w:rFonts w:ascii="Calibri" w:hAnsi="Calibri" w:cs="Calibri"/>
      <w:lang w:val="en-US" w:eastAsia="en-US" w:bidi="en-US"/>
    </w:rPr>
  </w:style>
  <w:style w:type="paragraph" w:styleId="ae">
    <w:name w:val="No Spacing"/>
    <w:basedOn w:val="a"/>
    <w:link w:val="ad"/>
    <w:uiPriority w:val="1"/>
    <w:qFormat/>
    <w:rsid w:val="001316B3"/>
    <w:pPr>
      <w:spacing w:after="0" w:line="240" w:lineRule="auto"/>
    </w:pPr>
    <w:rPr>
      <w:rFonts w:ascii="Calibri" w:hAnsi="Calibri" w:cs="Calibri"/>
      <w:lang w:val="en-US" w:eastAsia="en-US" w:bidi="en-US"/>
    </w:rPr>
  </w:style>
  <w:style w:type="paragraph" w:customStyle="1" w:styleId="rvps2">
    <w:name w:val="rvps2"/>
    <w:basedOn w:val="a"/>
    <w:rsid w:val="00131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1316B3"/>
  </w:style>
  <w:style w:type="character" w:customStyle="1" w:styleId="apple-converted-space">
    <w:name w:val="apple-converted-space"/>
    <w:basedOn w:val="a0"/>
    <w:rsid w:val="001316B3"/>
  </w:style>
  <w:style w:type="character" w:styleId="af">
    <w:name w:val="Hyperlink"/>
    <w:basedOn w:val="a0"/>
    <w:uiPriority w:val="99"/>
    <w:semiHidden/>
    <w:unhideWhenUsed/>
    <w:rsid w:val="008C3D0A"/>
    <w:rPr>
      <w:color w:val="0000FF"/>
      <w:u w:val="single"/>
    </w:rPr>
  </w:style>
  <w:style w:type="character" w:customStyle="1" w:styleId="rvts23">
    <w:name w:val="rvts23"/>
    <w:basedOn w:val="a0"/>
    <w:rsid w:val="004124D5"/>
  </w:style>
  <w:style w:type="character" w:customStyle="1" w:styleId="rvts37">
    <w:name w:val="rvts37"/>
    <w:basedOn w:val="a0"/>
    <w:rsid w:val="004124D5"/>
  </w:style>
  <w:style w:type="character" w:customStyle="1" w:styleId="30">
    <w:name w:val="Заголовок 3 Знак"/>
    <w:basedOn w:val="a0"/>
    <w:link w:val="3"/>
    <w:uiPriority w:val="9"/>
    <w:semiHidden/>
    <w:rsid w:val="0036053E"/>
    <w:rPr>
      <w:rFonts w:asciiTheme="majorHAnsi" w:eastAsiaTheme="majorEastAsia" w:hAnsiTheme="majorHAnsi" w:cstheme="majorBidi"/>
      <w:b/>
      <w:bCs/>
      <w:color w:val="4F81BD" w:themeColor="accent1"/>
    </w:rPr>
  </w:style>
  <w:style w:type="paragraph" w:styleId="af0">
    <w:name w:val="List Paragraph"/>
    <w:basedOn w:val="a"/>
    <w:uiPriority w:val="34"/>
    <w:qFormat/>
    <w:rsid w:val="0089242F"/>
    <w:pPr>
      <w:ind w:left="720"/>
      <w:contextualSpacing/>
    </w:pPr>
  </w:style>
  <w:style w:type="character" w:customStyle="1" w:styleId="fs3">
    <w:name w:val="fs3"/>
    <w:basedOn w:val="a0"/>
    <w:rsid w:val="00731E7B"/>
  </w:style>
  <w:style w:type="paragraph" w:customStyle="1" w:styleId="tj">
    <w:name w:val="tj"/>
    <w:basedOn w:val="a"/>
    <w:rsid w:val="009B63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7C446B"/>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Title"/>
    <w:basedOn w:val="a"/>
    <w:link w:val="af2"/>
    <w:qFormat/>
    <w:rsid w:val="008800E9"/>
    <w:pPr>
      <w:widowControl w:val="0"/>
      <w:shd w:val="clear" w:color="auto" w:fill="FFFFFF"/>
      <w:spacing w:before="120" w:after="120" w:line="240" w:lineRule="auto"/>
      <w:jc w:val="center"/>
    </w:pPr>
    <w:rPr>
      <w:rFonts w:ascii="Times New Roman" w:eastAsia="Times New Roman" w:hAnsi="Times New Roman" w:cs="Times New Roman"/>
      <w:b/>
      <w:color w:val="000000"/>
      <w:spacing w:val="-6"/>
      <w:sz w:val="28"/>
      <w:szCs w:val="20"/>
    </w:rPr>
  </w:style>
  <w:style w:type="character" w:customStyle="1" w:styleId="af2">
    <w:name w:val="Заголовок Знак"/>
    <w:basedOn w:val="a0"/>
    <w:link w:val="af1"/>
    <w:rsid w:val="008800E9"/>
    <w:rPr>
      <w:rFonts w:ascii="Times New Roman" w:eastAsia="Times New Roman" w:hAnsi="Times New Roman" w:cs="Times New Roman"/>
      <w:b/>
      <w:color w:val="000000"/>
      <w:spacing w:val="-6"/>
      <w:sz w:val="28"/>
      <w:szCs w:val="20"/>
      <w:shd w:val="clear" w:color="auto" w:fill="FFFFFF"/>
      <w:lang w:eastAsia="ru-RU"/>
    </w:rPr>
  </w:style>
  <w:style w:type="character" w:customStyle="1" w:styleId="20">
    <w:name w:val="Заголовок 2 Знак"/>
    <w:basedOn w:val="a0"/>
    <w:link w:val="2"/>
    <w:uiPriority w:val="9"/>
    <w:semiHidden/>
    <w:rsid w:val="006A62CE"/>
    <w:rPr>
      <w:rFonts w:asciiTheme="majorHAnsi" w:eastAsiaTheme="majorEastAsia" w:hAnsiTheme="majorHAnsi" w:cstheme="majorBidi"/>
      <w:b/>
      <w:bCs/>
      <w:color w:val="4F81BD" w:themeColor="accent1"/>
      <w:sz w:val="26"/>
      <w:szCs w:val="26"/>
    </w:rPr>
  </w:style>
  <w:style w:type="paragraph" w:styleId="af3">
    <w:name w:val="Normal (Web)"/>
    <w:basedOn w:val="a"/>
    <w:uiPriority w:val="99"/>
    <w:unhideWhenUsed/>
    <w:rsid w:val="001929C2"/>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1929C2"/>
    <w:rPr>
      <w:i/>
      <w:iCs/>
    </w:rPr>
  </w:style>
  <w:style w:type="character" w:styleId="af5">
    <w:name w:val="Strong"/>
    <w:basedOn w:val="a0"/>
    <w:uiPriority w:val="22"/>
    <w:qFormat/>
    <w:rsid w:val="00ED0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8696">
      <w:bodyDiv w:val="1"/>
      <w:marLeft w:val="0"/>
      <w:marRight w:val="0"/>
      <w:marTop w:val="0"/>
      <w:marBottom w:val="0"/>
      <w:divBdr>
        <w:top w:val="none" w:sz="0" w:space="0" w:color="auto"/>
        <w:left w:val="none" w:sz="0" w:space="0" w:color="auto"/>
        <w:bottom w:val="none" w:sz="0" w:space="0" w:color="auto"/>
        <w:right w:val="none" w:sz="0" w:space="0" w:color="auto"/>
      </w:divBdr>
    </w:div>
    <w:div w:id="479347754">
      <w:bodyDiv w:val="1"/>
      <w:marLeft w:val="0"/>
      <w:marRight w:val="0"/>
      <w:marTop w:val="0"/>
      <w:marBottom w:val="0"/>
      <w:divBdr>
        <w:top w:val="none" w:sz="0" w:space="0" w:color="auto"/>
        <w:left w:val="none" w:sz="0" w:space="0" w:color="auto"/>
        <w:bottom w:val="none" w:sz="0" w:space="0" w:color="auto"/>
        <w:right w:val="none" w:sz="0" w:space="0" w:color="auto"/>
      </w:divBdr>
    </w:div>
    <w:div w:id="600381326">
      <w:bodyDiv w:val="1"/>
      <w:marLeft w:val="0"/>
      <w:marRight w:val="0"/>
      <w:marTop w:val="0"/>
      <w:marBottom w:val="0"/>
      <w:divBdr>
        <w:top w:val="none" w:sz="0" w:space="0" w:color="auto"/>
        <w:left w:val="none" w:sz="0" w:space="0" w:color="auto"/>
        <w:bottom w:val="none" w:sz="0" w:space="0" w:color="auto"/>
        <w:right w:val="none" w:sz="0" w:space="0" w:color="auto"/>
      </w:divBdr>
      <w:divsChild>
        <w:div w:id="732584468">
          <w:marLeft w:val="0"/>
          <w:marRight w:val="0"/>
          <w:marTop w:val="45"/>
          <w:marBottom w:val="300"/>
          <w:divBdr>
            <w:top w:val="none" w:sz="0" w:space="0" w:color="auto"/>
            <w:left w:val="none" w:sz="0" w:space="0" w:color="auto"/>
            <w:bottom w:val="none" w:sz="0" w:space="0" w:color="auto"/>
            <w:right w:val="none" w:sz="0" w:space="0" w:color="auto"/>
          </w:divBdr>
        </w:div>
        <w:div w:id="620890427">
          <w:marLeft w:val="0"/>
          <w:marRight w:val="0"/>
          <w:marTop w:val="300"/>
          <w:marBottom w:val="150"/>
          <w:divBdr>
            <w:top w:val="none" w:sz="0" w:space="0" w:color="auto"/>
            <w:left w:val="none" w:sz="0" w:space="0" w:color="auto"/>
            <w:bottom w:val="none" w:sz="0" w:space="0" w:color="auto"/>
            <w:right w:val="none" w:sz="0" w:space="0" w:color="auto"/>
          </w:divBdr>
          <w:divsChild>
            <w:div w:id="16312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70">
      <w:bodyDiv w:val="1"/>
      <w:marLeft w:val="0"/>
      <w:marRight w:val="0"/>
      <w:marTop w:val="0"/>
      <w:marBottom w:val="0"/>
      <w:divBdr>
        <w:top w:val="none" w:sz="0" w:space="0" w:color="auto"/>
        <w:left w:val="none" w:sz="0" w:space="0" w:color="auto"/>
        <w:bottom w:val="none" w:sz="0" w:space="0" w:color="auto"/>
        <w:right w:val="none" w:sz="0" w:space="0" w:color="auto"/>
      </w:divBdr>
    </w:div>
    <w:div w:id="702752636">
      <w:bodyDiv w:val="1"/>
      <w:marLeft w:val="0"/>
      <w:marRight w:val="0"/>
      <w:marTop w:val="0"/>
      <w:marBottom w:val="0"/>
      <w:divBdr>
        <w:top w:val="none" w:sz="0" w:space="0" w:color="auto"/>
        <w:left w:val="none" w:sz="0" w:space="0" w:color="auto"/>
        <w:bottom w:val="none" w:sz="0" w:space="0" w:color="auto"/>
        <w:right w:val="none" w:sz="0" w:space="0" w:color="auto"/>
      </w:divBdr>
      <w:divsChild>
        <w:div w:id="1014577961">
          <w:marLeft w:val="0"/>
          <w:marRight w:val="0"/>
          <w:marTop w:val="335"/>
          <w:marBottom w:val="167"/>
          <w:divBdr>
            <w:top w:val="none" w:sz="0" w:space="0" w:color="auto"/>
            <w:left w:val="none" w:sz="0" w:space="0" w:color="auto"/>
            <w:bottom w:val="none" w:sz="0" w:space="0" w:color="auto"/>
            <w:right w:val="none" w:sz="0" w:space="0" w:color="auto"/>
          </w:divBdr>
          <w:divsChild>
            <w:div w:id="21279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8994">
      <w:bodyDiv w:val="1"/>
      <w:marLeft w:val="0"/>
      <w:marRight w:val="0"/>
      <w:marTop w:val="0"/>
      <w:marBottom w:val="0"/>
      <w:divBdr>
        <w:top w:val="none" w:sz="0" w:space="0" w:color="auto"/>
        <w:left w:val="none" w:sz="0" w:space="0" w:color="auto"/>
        <w:bottom w:val="none" w:sz="0" w:space="0" w:color="auto"/>
        <w:right w:val="none" w:sz="0" w:space="0" w:color="auto"/>
      </w:divBdr>
    </w:div>
    <w:div w:id="1099982793">
      <w:bodyDiv w:val="1"/>
      <w:marLeft w:val="0"/>
      <w:marRight w:val="0"/>
      <w:marTop w:val="0"/>
      <w:marBottom w:val="0"/>
      <w:divBdr>
        <w:top w:val="none" w:sz="0" w:space="0" w:color="auto"/>
        <w:left w:val="none" w:sz="0" w:space="0" w:color="auto"/>
        <w:bottom w:val="none" w:sz="0" w:space="0" w:color="auto"/>
        <w:right w:val="none" w:sz="0" w:space="0" w:color="auto"/>
      </w:divBdr>
    </w:div>
    <w:div w:id="1276254484">
      <w:bodyDiv w:val="1"/>
      <w:marLeft w:val="0"/>
      <w:marRight w:val="0"/>
      <w:marTop w:val="0"/>
      <w:marBottom w:val="0"/>
      <w:divBdr>
        <w:top w:val="none" w:sz="0" w:space="0" w:color="auto"/>
        <w:left w:val="none" w:sz="0" w:space="0" w:color="auto"/>
        <w:bottom w:val="none" w:sz="0" w:space="0" w:color="auto"/>
        <w:right w:val="none" w:sz="0" w:space="0" w:color="auto"/>
      </w:divBdr>
    </w:div>
    <w:div w:id="1405444386">
      <w:bodyDiv w:val="1"/>
      <w:marLeft w:val="0"/>
      <w:marRight w:val="0"/>
      <w:marTop w:val="0"/>
      <w:marBottom w:val="0"/>
      <w:divBdr>
        <w:top w:val="none" w:sz="0" w:space="0" w:color="auto"/>
        <w:left w:val="none" w:sz="0" w:space="0" w:color="auto"/>
        <w:bottom w:val="none" w:sz="0" w:space="0" w:color="auto"/>
        <w:right w:val="none" w:sz="0" w:space="0" w:color="auto"/>
      </w:divBdr>
    </w:div>
    <w:div w:id="1506479450">
      <w:bodyDiv w:val="1"/>
      <w:marLeft w:val="0"/>
      <w:marRight w:val="0"/>
      <w:marTop w:val="0"/>
      <w:marBottom w:val="0"/>
      <w:divBdr>
        <w:top w:val="none" w:sz="0" w:space="0" w:color="auto"/>
        <w:left w:val="none" w:sz="0" w:space="0" w:color="auto"/>
        <w:bottom w:val="none" w:sz="0" w:space="0" w:color="auto"/>
        <w:right w:val="none" w:sz="0" w:space="0" w:color="auto"/>
      </w:divBdr>
    </w:div>
    <w:div w:id="1584801456">
      <w:bodyDiv w:val="1"/>
      <w:marLeft w:val="0"/>
      <w:marRight w:val="0"/>
      <w:marTop w:val="0"/>
      <w:marBottom w:val="0"/>
      <w:divBdr>
        <w:top w:val="none" w:sz="0" w:space="0" w:color="auto"/>
        <w:left w:val="none" w:sz="0" w:space="0" w:color="auto"/>
        <w:bottom w:val="none" w:sz="0" w:space="0" w:color="auto"/>
        <w:right w:val="none" w:sz="0" w:space="0" w:color="auto"/>
      </w:divBdr>
    </w:div>
    <w:div w:id="1615015282">
      <w:bodyDiv w:val="1"/>
      <w:marLeft w:val="0"/>
      <w:marRight w:val="0"/>
      <w:marTop w:val="0"/>
      <w:marBottom w:val="0"/>
      <w:divBdr>
        <w:top w:val="none" w:sz="0" w:space="0" w:color="auto"/>
        <w:left w:val="none" w:sz="0" w:space="0" w:color="auto"/>
        <w:bottom w:val="none" w:sz="0" w:space="0" w:color="auto"/>
        <w:right w:val="none" w:sz="0" w:space="0" w:color="auto"/>
      </w:divBdr>
    </w:div>
    <w:div w:id="1968122485">
      <w:bodyDiv w:val="1"/>
      <w:marLeft w:val="0"/>
      <w:marRight w:val="0"/>
      <w:marTop w:val="0"/>
      <w:marBottom w:val="0"/>
      <w:divBdr>
        <w:top w:val="none" w:sz="0" w:space="0" w:color="auto"/>
        <w:left w:val="none" w:sz="0" w:space="0" w:color="auto"/>
        <w:bottom w:val="none" w:sz="0" w:space="0" w:color="auto"/>
        <w:right w:val="none" w:sz="0" w:space="0" w:color="auto"/>
      </w:divBdr>
    </w:div>
    <w:div w:id="1968929466">
      <w:bodyDiv w:val="1"/>
      <w:marLeft w:val="0"/>
      <w:marRight w:val="0"/>
      <w:marTop w:val="0"/>
      <w:marBottom w:val="0"/>
      <w:divBdr>
        <w:top w:val="none" w:sz="0" w:space="0" w:color="auto"/>
        <w:left w:val="none" w:sz="0" w:space="0" w:color="auto"/>
        <w:bottom w:val="none" w:sz="0" w:space="0" w:color="auto"/>
        <w:right w:val="none" w:sz="0" w:space="0" w:color="auto"/>
      </w:divBdr>
      <w:divsChild>
        <w:div w:id="641276641">
          <w:marLeft w:val="0"/>
          <w:marRight w:val="0"/>
          <w:marTop w:val="45"/>
          <w:marBottom w:val="300"/>
          <w:divBdr>
            <w:top w:val="none" w:sz="0" w:space="0" w:color="auto"/>
            <w:left w:val="none" w:sz="0" w:space="0" w:color="auto"/>
            <w:bottom w:val="none" w:sz="0" w:space="0" w:color="auto"/>
            <w:right w:val="none" w:sz="0" w:space="0" w:color="auto"/>
          </w:divBdr>
        </w:div>
        <w:div w:id="996569833">
          <w:marLeft w:val="0"/>
          <w:marRight w:val="0"/>
          <w:marTop w:val="300"/>
          <w:marBottom w:val="150"/>
          <w:divBdr>
            <w:top w:val="none" w:sz="0" w:space="0" w:color="auto"/>
            <w:left w:val="none" w:sz="0" w:space="0" w:color="auto"/>
            <w:bottom w:val="none" w:sz="0" w:space="0" w:color="auto"/>
            <w:right w:val="none" w:sz="0" w:space="0" w:color="auto"/>
          </w:divBdr>
          <w:divsChild>
            <w:div w:id="8812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431">
      <w:bodyDiv w:val="1"/>
      <w:marLeft w:val="0"/>
      <w:marRight w:val="0"/>
      <w:marTop w:val="0"/>
      <w:marBottom w:val="0"/>
      <w:divBdr>
        <w:top w:val="none" w:sz="0" w:space="0" w:color="auto"/>
        <w:left w:val="none" w:sz="0" w:space="0" w:color="auto"/>
        <w:bottom w:val="none" w:sz="0" w:space="0" w:color="auto"/>
        <w:right w:val="none" w:sz="0" w:space="0" w:color="auto"/>
      </w:divBdr>
    </w:div>
    <w:div w:id="2106730564">
      <w:bodyDiv w:val="1"/>
      <w:marLeft w:val="0"/>
      <w:marRight w:val="0"/>
      <w:marTop w:val="0"/>
      <w:marBottom w:val="0"/>
      <w:divBdr>
        <w:top w:val="none" w:sz="0" w:space="0" w:color="auto"/>
        <w:left w:val="none" w:sz="0" w:space="0" w:color="auto"/>
        <w:bottom w:val="none" w:sz="0" w:space="0" w:color="auto"/>
        <w:right w:val="none" w:sz="0" w:space="0" w:color="auto"/>
      </w:divBdr>
      <w:divsChild>
        <w:div w:id="1442528148">
          <w:marLeft w:val="0"/>
          <w:marRight w:val="0"/>
          <w:marTop w:val="45"/>
          <w:marBottom w:val="300"/>
          <w:divBdr>
            <w:top w:val="none" w:sz="0" w:space="0" w:color="auto"/>
            <w:left w:val="none" w:sz="0" w:space="0" w:color="auto"/>
            <w:bottom w:val="none" w:sz="0" w:space="0" w:color="auto"/>
            <w:right w:val="none" w:sz="0" w:space="0" w:color="auto"/>
          </w:divBdr>
        </w:div>
        <w:div w:id="1581988591">
          <w:marLeft w:val="0"/>
          <w:marRight w:val="0"/>
          <w:marTop w:val="300"/>
          <w:marBottom w:val="150"/>
          <w:divBdr>
            <w:top w:val="none" w:sz="0" w:space="0" w:color="auto"/>
            <w:left w:val="none" w:sz="0" w:space="0" w:color="auto"/>
            <w:bottom w:val="none" w:sz="0" w:space="0" w:color="auto"/>
            <w:right w:val="none" w:sz="0" w:space="0" w:color="auto"/>
          </w:divBdr>
          <w:divsChild>
            <w:div w:id="9278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3929">
      <w:bodyDiv w:val="1"/>
      <w:marLeft w:val="0"/>
      <w:marRight w:val="0"/>
      <w:marTop w:val="0"/>
      <w:marBottom w:val="0"/>
      <w:divBdr>
        <w:top w:val="none" w:sz="0" w:space="0" w:color="auto"/>
        <w:left w:val="none" w:sz="0" w:space="0" w:color="auto"/>
        <w:bottom w:val="none" w:sz="0" w:space="0" w:color="auto"/>
        <w:right w:val="none" w:sz="0" w:space="0" w:color="auto"/>
      </w:divBdr>
      <w:divsChild>
        <w:div w:id="220100918">
          <w:marLeft w:val="0"/>
          <w:marRight w:val="0"/>
          <w:marTop w:val="50"/>
          <w:marBottom w:val="335"/>
          <w:divBdr>
            <w:top w:val="none" w:sz="0" w:space="0" w:color="auto"/>
            <w:left w:val="none" w:sz="0" w:space="0" w:color="auto"/>
            <w:bottom w:val="none" w:sz="0" w:space="0" w:color="auto"/>
            <w:right w:val="none" w:sz="0" w:space="0" w:color="auto"/>
          </w:divBdr>
        </w:div>
        <w:div w:id="2018380227">
          <w:marLeft w:val="0"/>
          <w:marRight w:val="0"/>
          <w:marTop w:val="335"/>
          <w:marBottom w:val="167"/>
          <w:divBdr>
            <w:top w:val="none" w:sz="0" w:space="0" w:color="auto"/>
            <w:left w:val="none" w:sz="0" w:space="0" w:color="auto"/>
            <w:bottom w:val="none" w:sz="0" w:space="0" w:color="auto"/>
            <w:right w:val="none" w:sz="0" w:space="0" w:color="auto"/>
          </w:divBdr>
          <w:divsChild>
            <w:div w:id="769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182</Words>
  <Characters>1041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dc:creator>
  <cp:lastModifiedBy>Admin</cp:lastModifiedBy>
  <cp:revision>5</cp:revision>
  <cp:lastPrinted>2018-03-20T10:34:00Z</cp:lastPrinted>
  <dcterms:created xsi:type="dcterms:W3CDTF">2018-03-20T10:29:00Z</dcterms:created>
  <dcterms:modified xsi:type="dcterms:W3CDTF">2018-03-20T10:42:00Z</dcterms:modified>
</cp:coreProperties>
</file>