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18" w:rsidRPr="000008B2" w:rsidRDefault="00DC5218" w:rsidP="00DC5218">
      <w:pPr>
        <w:pStyle w:val="a3"/>
        <w:rPr>
          <w:sz w:val="28"/>
          <w:szCs w:val="28"/>
        </w:rPr>
      </w:pPr>
      <w:r w:rsidRPr="000008B2">
        <w:rPr>
          <w:color w:val="333333"/>
          <w:sz w:val="28"/>
          <w:szCs w:val="28"/>
        </w:rPr>
        <w:t xml:space="preserve">    </w:t>
      </w:r>
      <w:r w:rsidRPr="000008B2">
        <w:rPr>
          <w:sz w:val="28"/>
          <w:szCs w:val="28"/>
        </w:rPr>
        <w:t xml:space="preserve">Міністерство аграрної політики та продовольства України </w:t>
      </w:r>
    </w:p>
    <w:p w:rsidR="00DC5218" w:rsidRPr="000008B2" w:rsidRDefault="00DC5218" w:rsidP="00DC5218">
      <w:pPr>
        <w:pStyle w:val="a3"/>
        <w:rPr>
          <w:sz w:val="28"/>
          <w:szCs w:val="28"/>
        </w:rPr>
      </w:pPr>
      <w:r w:rsidRPr="000008B2">
        <w:rPr>
          <w:sz w:val="28"/>
          <w:szCs w:val="28"/>
        </w:rPr>
        <w:t xml:space="preserve">Управління </w:t>
      </w:r>
      <w:proofErr w:type="spellStart"/>
      <w:r w:rsidRPr="000008B2">
        <w:rPr>
          <w:sz w:val="28"/>
          <w:szCs w:val="28"/>
        </w:rPr>
        <w:t>фітосанітарної</w:t>
      </w:r>
      <w:proofErr w:type="spellEnd"/>
      <w:r w:rsidRPr="000008B2">
        <w:rPr>
          <w:sz w:val="28"/>
          <w:szCs w:val="28"/>
        </w:rPr>
        <w:t xml:space="preserve"> безпеки </w:t>
      </w:r>
      <w:proofErr w:type="spellStart"/>
      <w:r w:rsidRPr="000008B2">
        <w:rPr>
          <w:sz w:val="28"/>
          <w:szCs w:val="28"/>
        </w:rPr>
        <w:t>Держпродспоживслужби</w:t>
      </w:r>
      <w:proofErr w:type="spellEnd"/>
      <w:r w:rsidRPr="000008B2">
        <w:rPr>
          <w:sz w:val="28"/>
          <w:szCs w:val="28"/>
        </w:rPr>
        <w:t xml:space="preserve"> в Луганській області</w:t>
      </w:r>
    </w:p>
    <w:p w:rsidR="00DC5218" w:rsidRPr="000008B2" w:rsidRDefault="00DC5218" w:rsidP="00DC5218">
      <w:pPr>
        <w:pStyle w:val="a3"/>
        <w:rPr>
          <w:sz w:val="28"/>
          <w:szCs w:val="28"/>
        </w:rPr>
      </w:pPr>
    </w:p>
    <w:p w:rsidR="0050719F" w:rsidRPr="000008B2" w:rsidRDefault="0050719F" w:rsidP="00174EF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>Сигнальне повідомле</w:t>
      </w:r>
      <w:r w:rsidR="00630DF4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 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0DF4" w:rsidRPr="000008B2">
        <w:rPr>
          <w:rFonts w:ascii="Times New Roman" w:hAnsi="Times New Roman" w:cs="Times New Roman"/>
          <w:b/>
          <w:sz w:val="28"/>
          <w:szCs w:val="28"/>
          <w:lang w:val="uk-UA"/>
        </w:rPr>
        <w:t>від 22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2018</w:t>
      </w: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50719F" w:rsidRPr="000008B2" w:rsidRDefault="0050719F" w:rsidP="005071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При обстеженні посівів соняшнику було виявлено заселення їх жуками піщаного </w:t>
      </w:r>
      <w:proofErr w:type="spellStart"/>
      <w:r w:rsidRPr="000008B2">
        <w:rPr>
          <w:rFonts w:ascii="Times New Roman" w:hAnsi="Times New Roman" w:cs="Times New Roman"/>
          <w:sz w:val="28"/>
          <w:szCs w:val="28"/>
          <w:lang w:val="uk-UA"/>
        </w:rPr>
        <w:t>мідляка</w:t>
      </w:r>
      <w:proofErr w:type="spellEnd"/>
      <w:r w:rsidRPr="000008B2">
        <w:rPr>
          <w:rFonts w:ascii="Times New Roman" w:hAnsi="Times New Roman" w:cs="Times New Roman"/>
          <w:sz w:val="28"/>
          <w:szCs w:val="28"/>
          <w:lang w:val="uk-UA"/>
        </w:rPr>
        <w:t>,  бурякових довгоносиків, кравчика.</w:t>
      </w:r>
    </w:p>
    <w:p w:rsidR="00B31EAA" w:rsidRPr="000008B2" w:rsidRDefault="0050719F" w:rsidP="005071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Для недопущення пошкодження рослин, при виявленні 2 і більше жуків на кв. м., необхідно провести обробіток  крайових смуг, а за необхідності і всього поля інсектицидами дозволеними до використання в Україні.</w:t>
      </w:r>
    </w:p>
    <w:p w:rsidR="00B31EAA" w:rsidRPr="000008B2" w:rsidRDefault="00630DF4" w:rsidP="00B31E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>Сигнальне повідомлення від</w:t>
      </w:r>
      <w:r w:rsidR="00B31EA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="00B31EA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B31EA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850B32" w:rsidRPr="000008B2" w:rsidRDefault="00B31EAA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Масова яйцекладка  клопа – черепашки на посів</w:t>
      </w:r>
      <w:r w:rsidR="00850B32" w:rsidRPr="000008B2">
        <w:rPr>
          <w:rFonts w:ascii="Times New Roman" w:hAnsi="Times New Roman" w:cs="Times New Roman"/>
          <w:sz w:val="28"/>
          <w:szCs w:val="28"/>
          <w:lang w:val="uk-UA"/>
        </w:rPr>
        <w:t>ах озимої пшениці проходить з 2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травня. Відродження личинок розпочнеться з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50B32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травня – 1 червня.  </w:t>
      </w:r>
    </w:p>
    <w:p w:rsidR="00B31EAA" w:rsidRPr="000008B2" w:rsidRDefault="00850B32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Потрібно систематично обслідувати посіви пшениці та ячменю і при виявленні 2 і більше личинки на </w:t>
      </w:r>
      <w:smartTag w:uri="urn:schemas-microsoft-com:office:smarttags" w:element="metricconverter">
        <w:smartTagPr>
          <w:attr w:name="ProductID" w:val="1 кв. м"/>
        </w:smartTagPr>
        <w:r w:rsidR="00B31EAA" w:rsidRPr="000008B2">
          <w:rPr>
            <w:rFonts w:ascii="Times New Roman" w:hAnsi="Times New Roman" w:cs="Times New Roman"/>
            <w:sz w:val="28"/>
            <w:szCs w:val="28"/>
            <w:lang w:val="uk-UA"/>
          </w:rPr>
          <w:t>1 кв. м</w:t>
        </w:r>
      </w:smartTag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>. у посівах сильних і цінних сортів пшениці, на решті посівів 4 – 6, в насіннєвому ячмені 8 – 10 личинок, провести обробіток дозволеними до використання в Україні хімічними препаратами.</w:t>
      </w:r>
    </w:p>
    <w:p w:rsidR="00B31EAA" w:rsidRPr="000008B2" w:rsidRDefault="00B31EAA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Оптимальний строк проведення обприскування є наявність на посівах 15 – 30% личинок третього віку.</w:t>
      </w:r>
    </w:p>
    <w:p w:rsidR="00B31EAA" w:rsidRPr="000008B2" w:rsidRDefault="00630DF4" w:rsidP="00B31E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Сигнальне повідомлення від </w:t>
      </w:r>
      <w:r w:rsidR="00B31EA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0A7C" w:rsidRPr="000008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="00170A7C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70A7C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1EAA" w:rsidRPr="000008B2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B31EAA" w:rsidRPr="000008B2" w:rsidRDefault="008462F6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З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травня відмічається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масова яйцекладка</w:t>
      </w:r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метеликів яблуневої плодожерки.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ідродження гусені плодожерки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слід очікувати 23-25 травня</w:t>
      </w:r>
      <w:r w:rsidR="00F10910" w:rsidRPr="000008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EAA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Для недопущення пошкодження плодів в період відродження гусені шкідника необхідно обробити сади дозволеними до використання в Україні інсектицидами.</w:t>
      </w:r>
    </w:p>
    <w:p w:rsidR="001E363A" w:rsidRPr="000008B2" w:rsidRDefault="00630DF4" w:rsidP="001E36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Сигнальне повідомлення від 22 </w:t>
      </w:r>
      <w:r w:rsidR="001E363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E363A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010108" w:rsidRPr="000008B2" w:rsidRDefault="001E363A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02FE0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Дощова погода травня сприяє розвитку хвороб садових насаджень. 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Для  боротьби з </w:t>
      </w:r>
      <w:proofErr w:type="spellStart"/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>паршею</w:t>
      </w:r>
      <w:proofErr w:type="spellEnd"/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борошнистою росою 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на плодових </w:t>
      </w:r>
      <w:r w:rsidR="00F02FE0" w:rsidRPr="000008B2">
        <w:rPr>
          <w:rFonts w:ascii="Times New Roman" w:hAnsi="Times New Roman" w:cs="Times New Roman"/>
          <w:sz w:val="28"/>
          <w:szCs w:val="28"/>
          <w:lang w:val="uk-UA"/>
        </w:rPr>
        <w:t>деревах необхідно провести обробки фунгіцидами дозволеними до використання в Україні.</w:t>
      </w:r>
    </w:p>
    <w:p w:rsidR="000008B2" w:rsidRPr="000008B2" w:rsidRDefault="000008B2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CE" w:rsidRPr="000008B2" w:rsidRDefault="00630DF4" w:rsidP="001B41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Сигнальне повідомлення 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21</w:t>
      </w:r>
      <w:r w:rsidR="001B41CE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B41CE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B41CE" w:rsidRPr="000008B2" w:rsidRDefault="001B41CE" w:rsidP="001B41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На посівах гороху виявлено </w:t>
      </w:r>
      <w:r w:rsidR="00F223A0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заселення </w:t>
      </w:r>
      <w:r w:rsidR="00F223A0" w:rsidRPr="000008B2">
        <w:rPr>
          <w:rFonts w:ascii="Times New Roman" w:hAnsi="Times New Roman" w:cs="Times New Roman"/>
          <w:b/>
          <w:sz w:val="28"/>
          <w:szCs w:val="28"/>
          <w:lang w:val="uk-UA"/>
        </w:rPr>
        <w:t>гороховою попелицею,</w:t>
      </w:r>
      <w:r w:rsidR="00F223A0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систематично слідкувати за посівами та при виявлені 15-20% заселених рослин провести обробки дозволеними  на даній культурі препаратами.</w:t>
      </w:r>
    </w:p>
    <w:p w:rsidR="00A870AD" w:rsidRPr="000008B2" w:rsidRDefault="00630DF4" w:rsidP="00A870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Сигнальне повідомлення 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21</w:t>
      </w:r>
      <w:r w:rsidR="00A870AD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201</w:t>
      </w:r>
      <w:r w:rsidR="00F65867" w:rsidRPr="000008B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870AD" w:rsidRPr="000008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A870AD" w:rsidRPr="000008B2" w:rsidRDefault="00A870AD" w:rsidP="00A870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>Спостерігається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масовий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літ</w:t>
      </w:r>
      <w:r w:rsidR="00010108"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та яйцекладка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американського білого метелика з </w:t>
      </w:r>
      <w:r w:rsidR="00F65867" w:rsidRPr="000008B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00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108" w:rsidRPr="000008B2">
        <w:rPr>
          <w:rFonts w:ascii="Times New Roman" w:hAnsi="Times New Roman" w:cs="Times New Roman"/>
          <w:sz w:val="28"/>
          <w:szCs w:val="28"/>
          <w:lang w:val="uk-UA"/>
        </w:rPr>
        <w:t>травня.</w:t>
      </w:r>
    </w:p>
    <w:p w:rsidR="00B31EAA" w:rsidRPr="000008B2" w:rsidRDefault="00B7534C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hAnsi="Times New Roman" w:cs="Times New Roman"/>
          <w:sz w:val="28"/>
          <w:szCs w:val="28"/>
          <w:lang w:val="uk-UA"/>
        </w:rPr>
        <w:t>Для недопущення пошкоджень  дерев  необхідно систематично проводити обстеження насаджень та при виявленні гусені зрізати секатором павутинні гнізда з обов’язковим спалюванням та обробити  рекомендованими хімічними препаратами. Проти гусені необхідно проводити 2 обробки з інтервалом в 10 днів.</w:t>
      </w:r>
    </w:p>
    <w:p w:rsidR="00B07366" w:rsidRPr="000008B2" w:rsidRDefault="00B07366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366" w:rsidRPr="000008B2" w:rsidRDefault="00B07366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366" w:rsidRPr="000008B2" w:rsidRDefault="00B07366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366" w:rsidRPr="000008B2" w:rsidRDefault="00B07366" w:rsidP="00B31E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– державний</w:t>
      </w: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фітосанітарний</w:t>
      </w:r>
      <w:proofErr w:type="spellEnd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інспектор</w:t>
      </w: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контролю за обігом засобів</w:t>
      </w: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 рослин  Управління</w:t>
      </w: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фітосанітарної</w:t>
      </w:r>
      <w:proofErr w:type="spellEnd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безпеки ГУ </w:t>
      </w:r>
    </w:p>
    <w:p w:rsidR="00B07366" w:rsidRPr="000008B2" w:rsidRDefault="00B07366" w:rsidP="00B073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C5218" w:rsidRPr="000008B2" w:rsidRDefault="00B07366" w:rsidP="00B073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>в  Луганській області                                                                          Т.О.ДЗЮБА</w:t>
      </w:r>
      <w:bookmarkStart w:id="0" w:name="_GoBack"/>
      <w:bookmarkEnd w:id="0"/>
      <w:r w:rsidRPr="000008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sectPr w:rsidR="00DC5218" w:rsidRPr="000008B2" w:rsidSect="0089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7BB3"/>
    <w:rsid w:val="000008B2"/>
    <w:rsid w:val="0000659F"/>
    <w:rsid w:val="00010108"/>
    <w:rsid w:val="000C2BB7"/>
    <w:rsid w:val="000D7BB3"/>
    <w:rsid w:val="00102C2F"/>
    <w:rsid w:val="001043AA"/>
    <w:rsid w:val="00170A7C"/>
    <w:rsid w:val="00174EF8"/>
    <w:rsid w:val="001B41CE"/>
    <w:rsid w:val="001B6E88"/>
    <w:rsid w:val="001E363A"/>
    <w:rsid w:val="00237A14"/>
    <w:rsid w:val="00252010"/>
    <w:rsid w:val="002D65D3"/>
    <w:rsid w:val="00331CDB"/>
    <w:rsid w:val="0039200F"/>
    <w:rsid w:val="003D43E0"/>
    <w:rsid w:val="003D50DD"/>
    <w:rsid w:val="003F6C5B"/>
    <w:rsid w:val="004036FF"/>
    <w:rsid w:val="00433261"/>
    <w:rsid w:val="0045473A"/>
    <w:rsid w:val="00460A8B"/>
    <w:rsid w:val="004665D5"/>
    <w:rsid w:val="0050719F"/>
    <w:rsid w:val="00550C7D"/>
    <w:rsid w:val="00630DF4"/>
    <w:rsid w:val="00640B10"/>
    <w:rsid w:val="006B56F2"/>
    <w:rsid w:val="006D7986"/>
    <w:rsid w:val="0076577D"/>
    <w:rsid w:val="0077047F"/>
    <w:rsid w:val="007B3B92"/>
    <w:rsid w:val="008129AE"/>
    <w:rsid w:val="00830F3A"/>
    <w:rsid w:val="00830F82"/>
    <w:rsid w:val="008462F6"/>
    <w:rsid w:val="00850B32"/>
    <w:rsid w:val="00891FA1"/>
    <w:rsid w:val="00891FF8"/>
    <w:rsid w:val="008B000A"/>
    <w:rsid w:val="008D7CE3"/>
    <w:rsid w:val="00937E6E"/>
    <w:rsid w:val="00965F65"/>
    <w:rsid w:val="00967481"/>
    <w:rsid w:val="00992CE6"/>
    <w:rsid w:val="009F631D"/>
    <w:rsid w:val="00A21397"/>
    <w:rsid w:val="00A25627"/>
    <w:rsid w:val="00A55388"/>
    <w:rsid w:val="00A719D5"/>
    <w:rsid w:val="00A801D9"/>
    <w:rsid w:val="00A870AD"/>
    <w:rsid w:val="00AA6375"/>
    <w:rsid w:val="00B04C5E"/>
    <w:rsid w:val="00B07366"/>
    <w:rsid w:val="00B31EAA"/>
    <w:rsid w:val="00B574AE"/>
    <w:rsid w:val="00B7534C"/>
    <w:rsid w:val="00BA30F3"/>
    <w:rsid w:val="00C571EE"/>
    <w:rsid w:val="00DA0F66"/>
    <w:rsid w:val="00DB48CF"/>
    <w:rsid w:val="00DC5218"/>
    <w:rsid w:val="00DE1291"/>
    <w:rsid w:val="00DE2EA9"/>
    <w:rsid w:val="00E12F1C"/>
    <w:rsid w:val="00E26F7F"/>
    <w:rsid w:val="00E63103"/>
    <w:rsid w:val="00E74AA7"/>
    <w:rsid w:val="00EA7E11"/>
    <w:rsid w:val="00F02FE0"/>
    <w:rsid w:val="00F10910"/>
    <w:rsid w:val="00F223A0"/>
    <w:rsid w:val="00F573AD"/>
    <w:rsid w:val="00F64D5E"/>
    <w:rsid w:val="00F65867"/>
    <w:rsid w:val="00F938CE"/>
    <w:rsid w:val="00FE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0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3D50D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rsid w:val="003D50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3D50D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0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3D50D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rsid w:val="003D50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3D50D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51DD-E604-4405-960E-793DE254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Демьян</cp:lastModifiedBy>
  <cp:revision>11</cp:revision>
  <cp:lastPrinted>2018-05-21T09:41:00Z</cp:lastPrinted>
  <dcterms:created xsi:type="dcterms:W3CDTF">2018-05-22T05:29:00Z</dcterms:created>
  <dcterms:modified xsi:type="dcterms:W3CDTF">2018-05-22T13:27:00Z</dcterms:modified>
</cp:coreProperties>
</file>